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3473" w14:textId="10DE30C3" w:rsidR="00155D25" w:rsidRPr="00F30562" w:rsidRDefault="00155D25" w:rsidP="00155D25">
      <w:pPr>
        <w:rPr>
          <w:rFonts w:ascii="Arial" w:hAnsi="Arial" w:cs="Arial"/>
          <w:b/>
          <w:bCs/>
        </w:rPr>
      </w:pPr>
      <w:r w:rsidRPr="00F30562">
        <w:rPr>
          <w:rFonts w:ascii="Arial" w:hAnsi="Arial" w:cs="Arial"/>
          <w:b/>
          <w:bCs/>
        </w:rPr>
        <w:t xml:space="preserve">Приложение №1 к </w:t>
      </w:r>
      <w:proofErr w:type="gramStart"/>
      <w:r w:rsidR="00F30562">
        <w:rPr>
          <w:rFonts w:ascii="Arial" w:hAnsi="Arial" w:cs="Arial"/>
          <w:b/>
          <w:bCs/>
        </w:rPr>
        <w:t>Документу  «</w:t>
      </w:r>
      <w:proofErr w:type="gramEnd"/>
      <w:r w:rsidR="00F30562">
        <w:rPr>
          <w:rFonts w:ascii="Arial" w:hAnsi="Arial" w:cs="Arial"/>
          <w:b/>
          <w:bCs/>
        </w:rPr>
        <w:t>П</w:t>
      </w:r>
      <w:r w:rsidRPr="00F30562">
        <w:rPr>
          <w:rFonts w:ascii="Arial" w:hAnsi="Arial" w:cs="Arial"/>
          <w:b/>
          <w:bCs/>
        </w:rPr>
        <w:t>олитик</w:t>
      </w:r>
      <w:r w:rsidR="00F30562">
        <w:rPr>
          <w:rFonts w:ascii="Arial" w:hAnsi="Arial" w:cs="Arial"/>
          <w:b/>
          <w:bCs/>
        </w:rPr>
        <w:t>а</w:t>
      </w:r>
      <w:r w:rsidRPr="00F30562">
        <w:rPr>
          <w:rFonts w:ascii="Arial" w:hAnsi="Arial" w:cs="Arial"/>
          <w:b/>
          <w:bCs/>
        </w:rPr>
        <w:t xml:space="preserve"> </w:t>
      </w:r>
      <w:r w:rsidR="00F30562">
        <w:rPr>
          <w:rFonts w:ascii="Arial" w:hAnsi="Arial" w:cs="Arial"/>
          <w:b/>
          <w:bCs/>
        </w:rPr>
        <w:t>конфиденциальности»</w:t>
      </w:r>
    </w:p>
    <w:p w14:paraId="42090C6C" w14:textId="77777777" w:rsidR="00155D25" w:rsidRPr="00661FA7" w:rsidRDefault="00155D25" w:rsidP="00F30562">
      <w:pPr>
        <w:ind w:left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Согласие на обработку персональных данных</w:t>
      </w:r>
    </w:p>
    <w:p w14:paraId="702E739B" w14:textId="77777777" w:rsidR="00155D25" w:rsidRPr="00661FA7" w:rsidRDefault="00155D25" w:rsidP="00F30562">
      <w:pPr>
        <w:ind w:left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Настоящим субъект персональных данных (посетитель сайта https://pkzdrav.ru/), действуя свободно, своей волей и в своем интересе, а также подтверждая свою дееспособность, в соответствии со ст. 9 Федерального закона от 27.07.2006 № 152-ФЗ «О персональных данных» дает согласие оператору – ООО «КОМТЕК» ОГРН 1078603005755, ИНН 8603145603, адрес регистрации: РФ, 628606, Ханты - Мансийский автономный округ - Югра, г. Нижневартовск, ул. Пионерская, 1, 24 на обработку своих персональных данных на следующих условиях:</w:t>
      </w:r>
    </w:p>
    <w:p w14:paraId="4116027C" w14:textId="59258A3F" w:rsidR="00155D25" w:rsidRPr="00661FA7" w:rsidRDefault="00155D25" w:rsidP="00155D25">
      <w:pPr>
        <w:rPr>
          <w:rFonts w:ascii="Arial" w:hAnsi="Arial" w:cs="Arial"/>
          <w:b/>
          <w:bCs/>
        </w:rPr>
      </w:pPr>
      <w:r w:rsidRPr="00661FA7">
        <w:rPr>
          <w:rFonts w:ascii="Arial" w:hAnsi="Arial" w:cs="Arial"/>
          <w:b/>
          <w:bCs/>
        </w:rPr>
        <w:t>Согласие дается на обработку следующих персональных данных:</w:t>
      </w:r>
    </w:p>
    <w:p w14:paraId="046A2E96" w14:textId="548B3BF6" w:rsidR="00155D25" w:rsidRPr="00F30562" w:rsidRDefault="00155D25" w:rsidP="00F30562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6A382C">
        <w:rPr>
          <w:rFonts w:ascii="Arial" w:hAnsi="Arial" w:cs="Arial"/>
        </w:rPr>
        <w:t>фамилия, имя, отчество, пол, телефон, иные сведения о себе,</w:t>
      </w:r>
      <w:r w:rsidR="00F30562">
        <w:rPr>
          <w:rFonts w:ascii="Arial" w:hAnsi="Arial" w:cs="Arial"/>
        </w:rPr>
        <w:t xml:space="preserve"> не содержащие специальные категории </w:t>
      </w:r>
      <w:proofErr w:type="spellStart"/>
      <w:r w:rsidR="00F30562">
        <w:rPr>
          <w:rFonts w:ascii="Arial" w:hAnsi="Arial" w:cs="Arial"/>
        </w:rPr>
        <w:t>ПДн</w:t>
      </w:r>
      <w:proofErr w:type="spellEnd"/>
      <w:r w:rsidR="00F30562">
        <w:rPr>
          <w:rFonts w:ascii="Arial" w:hAnsi="Arial" w:cs="Arial"/>
        </w:rPr>
        <w:t xml:space="preserve"> (религия, </w:t>
      </w:r>
      <w:bookmarkStart w:id="0" w:name="_GoBack"/>
      <w:bookmarkEnd w:id="0"/>
      <w:r w:rsidR="00F30562">
        <w:rPr>
          <w:rFonts w:ascii="Arial" w:hAnsi="Arial" w:cs="Arial"/>
        </w:rPr>
        <w:t xml:space="preserve">здоровье и пр.), </w:t>
      </w:r>
      <w:r w:rsidRPr="00F30562">
        <w:rPr>
          <w:rFonts w:ascii="Arial" w:hAnsi="Arial" w:cs="Arial"/>
        </w:rPr>
        <w:t>которые субъект персональных данных указывает по собственной инициативе</w:t>
      </w:r>
      <w:r w:rsidR="006A382C" w:rsidRPr="00F30562">
        <w:rPr>
          <w:rFonts w:ascii="Arial" w:hAnsi="Arial" w:cs="Arial"/>
        </w:rPr>
        <w:t xml:space="preserve"> </w:t>
      </w:r>
      <w:r w:rsidRPr="00F30562">
        <w:rPr>
          <w:rFonts w:ascii="Arial" w:hAnsi="Arial" w:cs="Arial"/>
        </w:rPr>
        <w:t>при направлении в адрес оператора обращения посредством формы обратной связи на сайте Оператора странице https://pkzdrav.ru/.</w:t>
      </w:r>
    </w:p>
    <w:p w14:paraId="14E020F1" w14:textId="77777777" w:rsidR="00F30562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2. Согласие дается на обработку персональных данных с использованием средств автоматизации и без использования таких средств.</w:t>
      </w:r>
    </w:p>
    <w:p w14:paraId="5AA2ADCB" w14:textId="0DDA9057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3. Цели обработки персональных данных: продвижение товаров и услуг Оператора на рынке, заключение и исполнение гражданско-правовых договоров (выбор субъектом персональных данных услуги, направление информационных сообщений по предлагаемым услугам Оператора).</w:t>
      </w:r>
    </w:p>
    <w:p w14:paraId="2DF22F85" w14:textId="77777777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4. Настоящее согласие на обработку персональных данных включает в себя согласие на совершение оператором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F15D4F0" w14:textId="77777777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5. Согласие включает в себя согласие на использование на сайте Оператора программных средств интернет-статистики (в том числе файлов «</w:t>
      </w:r>
      <w:proofErr w:type="spellStart"/>
      <w:r w:rsidRPr="00661FA7">
        <w:rPr>
          <w:rFonts w:ascii="Arial" w:hAnsi="Arial" w:cs="Arial"/>
        </w:rPr>
        <w:t>cookie</w:t>
      </w:r>
      <w:proofErr w:type="spellEnd"/>
      <w:r w:rsidRPr="00661FA7">
        <w:rPr>
          <w:rFonts w:ascii="Arial" w:hAnsi="Arial" w:cs="Arial"/>
        </w:rPr>
        <w:t>» - в случае, если это разрешено в настройках браузера Пользователя), позволяющих собирать и обрабатывать обезличенные данные о посетителях сайта, просматриваемых страницах, видах и версиях браузера и операционной системы, географии посетителей сайта. Указанные данные обрабатываются в целях продвижения товаров и услуг Оператора (повышения качества сайта).</w:t>
      </w:r>
    </w:p>
    <w:p w14:paraId="4396C9F0" w14:textId="77777777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6. Согласие на обработку персональных данных подтверждается мною путем проставления знака согласия в форме «Заказать звонок», размещенной на сайте Оператора, и нажатия кнопки «Отправить заявку».</w:t>
      </w:r>
    </w:p>
    <w:p w14:paraId="0ACDD25C" w14:textId="46C89D1C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 xml:space="preserve">7. Настоящее согласие действует </w:t>
      </w:r>
      <w:r w:rsidR="00661FA7" w:rsidRPr="00661FA7">
        <w:rPr>
          <w:rFonts w:ascii="Arial" w:hAnsi="Arial" w:cs="Arial"/>
        </w:rPr>
        <w:t>до момента достижения целей обработки или до момента отзыва согласия на обработку персональных данных субъектом персональных данных. Отзыв может быть осуществлен</w:t>
      </w:r>
      <w:r w:rsidRPr="00661FA7">
        <w:rPr>
          <w:rFonts w:ascii="Arial" w:hAnsi="Arial" w:cs="Arial"/>
        </w:rPr>
        <w:t xml:space="preserve"> субъектом персональных данных путем направления письменного уведомления об отзыве согласия Оператору по адресу электронной почты: </w:t>
      </w:r>
      <w:r w:rsidRPr="00661FA7">
        <w:rPr>
          <w:rFonts w:ascii="Arial" w:hAnsi="Arial" w:cs="Arial"/>
          <w:lang w:val="en-US"/>
        </w:rPr>
        <w:t>info</w:t>
      </w:r>
      <w:r w:rsidRPr="00661FA7">
        <w:rPr>
          <w:rFonts w:ascii="Arial" w:hAnsi="Arial" w:cs="Arial"/>
        </w:rPr>
        <w:t>@</w:t>
      </w:r>
      <w:proofErr w:type="spellStart"/>
      <w:r w:rsidRPr="00661FA7">
        <w:rPr>
          <w:rFonts w:ascii="Arial" w:hAnsi="Arial" w:cs="Arial"/>
          <w:lang w:val="en-US"/>
        </w:rPr>
        <w:t>pkzdrav</w:t>
      </w:r>
      <w:proofErr w:type="spellEnd"/>
      <w:r w:rsidRPr="00661FA7">
        <w:rPr>
          <w:rFonts w:ascii="Arial" w:hAnsi="Arial" w:cs="Arial"/>
        </w:rPr>
        <w:t>.</w:t>
      </w:r>
      <w:proofErr w:type="spellStart"/>
      <w:r w:rsidRPr="00661FA7">
        <w:rPr>
          <w:rFonts w:ascii="Arial" w:hAnsi="Arial" w:cs="Arial"/>
          <w:lang w:val="en-US"/>
        </w:rPr>
        <w:t>ru</w:t>
      </w:r>
      <w:proofErr w:type="spellEnd"/>
    </w:p>
    <w:p w14:paraId="150BC28E" w14:textId="77777777" w:rsidR="00155D25" w:rsidRPr="00661FA7" w:rsidRDefault="00155D25" w:rsidP="00F30562">
      <w:pPr>
        <w:ind w:left="284" w:hanging="284"/>
        <w:jc w:val="both"/>
        <w:rPr>
          <w:rFonts w:ascii="Arial" w:hAnsi="Arial" w:cs="Arial"/>
        </w:rPr>
      </w:pPr>
      <w:r w:rsidRPr="00661FA7">
        <w:rPr>
          <w:rFonts w:ascii="Arial" w:hAnsi="Arial" w:cs="Arial"/>
        </w:rPr>
        <w:t>8.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2–9.1, 11 части 1 статьи 6, части 2 статьи 10 и части 2 статьи 11 Федерального закона от 27.07.2006 № 152-ФЗ «О персональных данных».</w:t>
      </w:r>
    </w:p>
    <w:p w14:paraId="216FC2C1" w14:textId="6EC5DABC" w:rsidR="00F30562" w:rsidRDefault="00155D25" w:rsidP="00F30562">
      <w:pPr>
        <w:jc w:val="both"/>
        <w:rPr>
          <w:rFonts w:ascii="Arial" w:hAnsi="Arial" w:cs="Arial"/>
          <w:b/>
          <w:bCs/>
        </w:rPr>
      </w:pPr>
      <w:r w:rsidRPr="00F30562">
        <w:rPr>
          <w:rFonts w:ascii="Arial" w:hAnsi="Arial" w:cs="Arial"/>
          <w:b/>
          <w:bCs/>
        </w:rPr>
        <w:t>Подтверждаю, что ознакомлен(а) с положениями Федерального закона от 27.07.2006 № 152-ФЗ «О персональных данных», Политикой оператора в отношении персональных данных. Права и обязанности в области защиты персональных данных мне понятн</w:t>
      </w:r>
      <w:r w:rsidR="00F30562">
        <w:rPr>
          <w:rFonts w:ascii="Arial" w:hAnsi="Arial" w:cs="Arial"/>
          <w:b/>
          <w:bCs/>
        </w:rPr>
        <w:t xml:space="preserve">ы. </w:t>
      </w:r>
    </w:p>
    <w:p w14:paraId="0C24539D" w14:textId="77777777" w:rsidR="00F30562" w:rsidRPr="00F30562" w:rsidRDefault="00F30562" w:rsidP="00F30562">
      <w:pPr>
        <w:jc w:val="both"/>
        <w:rPr>
          <w:rFonts w:ascii="Arial" w:hAnsi="Arial" w:cs="Arial"/>
          <w:b/>
          <w:bCs/>
        </w:rPr>
      </w:pPr>
    </w:p>
    <w:sectPr w:rsidR="00F30562" w:rsidRPr="00F30562" w:rsidSect="00F3056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5459B"/>
    <w:multiLevelType w:val="hybridMultilevel"/>
    <w:tmpl w:val="990C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5"/>
    <w:rsid w:val="00087C3C"/>
    <w:rsid w:val="00155D25"/>
    <w:rsid w:val="00661FA7"/>
    <w:rsid w:val="006A382C"/>
    <w:rsid w:val="00AD0B47"/>
    <w:rsid w:val="00F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A268"/>
  <w15:chartTrackingRefBased/>
  <w15:docId w15:val="{A9B1B2A4-EA4D-42E1-9AB2-D3816950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2025-05-22T09:32:00Z</dcterms:created>
  <dcterms:modified xsi:type="dcterms:W3CDTF">2025-05-27T05:39:00Z</dcterms:modified>
</cp:coreProperties>
</file>