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F19AB5" w14:textId="5D6674C6" w:rsidR="00236834" w:rsidRDefault="00236834" w:rsidP="00236834">
      <w:pPr>
        <w:jc w:val="center"/>
        <w:rPr>
          <w:b/>
          <w:bCs/>
          <w:szCs w:val="28"/>
        </w:rPr>
      </w:pPr>
    </w:p>
    <w:p w14:paraId="3E9AB60F" w14:textId="31B3636E" w:rsidR="0062535E" w:rsidRDefault="0062535E" w:rsidP="00236834">
      <w:pPr>
        <w:jc w:val="center"/>
        <w:rPr>
          <w:b/>
          <w:bCs/>
          <w:szCs w:val="28"/>
        </w:rPr>
      </w:pPr>
    </w:p>
    <w:p w14:paraId="49FA3379" w14:textId="1E9591DC" w:rsidR="0062535E" w:rsidRDefault="0062535E" w:rsidP="00236834">
      <w:pPr>
        <w:jc w:val="center"/>
        <w:rPr>
          <w:b/>
          <w:bCs/>
          <w:szCs w:val="28"/>
        </w:rPr>
      </w:pPr>
    </w:p>
    <w:p w14:paraId="6B0963C9" w14:textId="6245FF11" w:rsidR="0062535E" w:rsidRDefault="0062535E" w:rsidP="00236834">
      <w:pPr>
        <w:jc w:val="center"/>
        <w:rPr>
          <w:b/>
          <w:bCs/>
          <w:szCs w:val="28"/>
        </w:rPr>
      </w:pPr>
    </w:p>
    <w:p w14:paraId="3257227E" w14:textId="77777777" w:rsidR="0062535E" w:rsidRPr="00827B5D" w:rsidRDefault="0062535E" w:rsidP="00236834">
      <w:pPr>
        <w:jc w:val="center"/>
        <w:rPr>
          <w:szCs w:val="28"/>
        </w:rPr>
      </w:pPr>
    </w:p>
    <w:p w14:paraId="0BC91209" w14:textId="77777777" w:rsidR="00236834" w:rsidRDefault="00236834" w:rsidP="00236834">
      <w:pPr>
        <w:jc w:val="center"/>
        <w:rPr>
          <w:szCs w:val="28"/>
        </w:rPr>
      </w:pPr>
    </w:p>
    <w:p w14:paraId="3BC5958C" w14:textId="77777777" w:rsidR="00236834" w:rsidRDefault="00236834" w:rsidP="00236834">
      <w:pPr>
        <w:jc w:val="center"/>
        <w:rPr>
          <w:szCs w:val="28"/>
        </w:rPr>
      </w:pPr>
    </w:p>
    <w:p w14:paraId="2606F121" w14:textId="77777777" w:rsidR="00236834" w:rsidRPr="00827B5D" w:rsidRDefault="00236834" w:rsidP="00236834">
      <w:pPr>
        <w:jc w:val="center"/>
        <w:rPr>
          <w:szCs w:val="28"/>
        </w:rPr>
      </w:pPr>
    </w:p>
    <w:p w14:paraId="735D4D96" w14:textId="77777777" w:rsidR="00236834" w:rsidRPr="00827B5D" w:rsidRDefault="00236834" w:rsidP="00236834">
      <w:pPr>
        <w:jc w:val="center"/>
        <w:rPr>
          <w:szCs w:val="28"/>
        </w:rPr>
      </w:pPr>
    </w:p>
    <w:p w14:paraId="5D766216" w14:textId="77777777" w:rsidR="00236834" w:rsidRPr="00827B5D" w:rsidRDefault="00236834" w:rsidP="00236834">
      <w:pPr>
        <w:jc w:val="center"/>
        <w:rPr>
          <w:szCs w:val="28"/>
        </w:rPr>
      </w:pPr>
    </w:p>
    <w:p w14:paraId="219DC3BB" w14:textId="77777777" w:rsidR="00236834" w:rsidRPr="00827B5D" w:rsidRDefault="00236834" w:rsidP="00236834">
      <w:pPr>
        <w:jc w:val="center"/>
        <w:rPr>
          <w:szCs w:val="28"/>
        </w:rPr>
      </w:pPr>
    </w:p>
    <w:p w14:paraId="3C6A9954" w14:textId="77777777" w:rsidR="00236834" w:rsidRPr="00A23996" w:rsidRDefault="00236834" w:rsidP="00236834">
      <w:pPr>
        <w:pStyle w:val="a7"/>
        <w:spacing w:line="360" w:lineRule="auto"/>
        <w:jc w:val="center"/>
        <w:rPr>
          <w:b/>
          <w:szCs w:val="28"/>
        </w:rPr>
      </w:pPr>
      <w:r>
        <w:rPr>
          <w:b/>
          <w:szCs w:val="28"/>
        </w:rPr>
        <w:t xml:space="preserve">Программный комплекс </w:t>
      </w:r>
      <w:r w:rsidRPr="00113FE6">
        <w:rPr>
          <w:b/>
          <w:szCs w:val="28"/>
        </w:rPr>
        <w:t>«</w:t>
      </w:r>
      <w:r>
        <w:rPr>
          <w:b/>
          <w:szCs w:val="28"/>
        </w:rPr>
        <w:t>Единая медицинская информационная система</w:t>
      </w:r>
      <w:r w:rsidRPr="00113FE6">
        <w:rPr>
          <w:b/>
          <w:szCs w:val="28"/>
        </w:rPr>
        <w:t xml:space="preserve">» </w:t>
      </w:r>
    </w:p>
    <w:p w14:paraId="6088EE6D" w14:textId="77777777" w:rsidR="00236834" w:rsidRPr="00827B5D" w:rsidRDefault="00236834" w:rsidP="00236834">
      <w:pPr>
        <w:jc w:val="center"/>
        <w:rPr>
          <w:szCs w:val="28"/>
        </w:rPr>
      </w:pPr>
    </w:p>
    <w:p w14:paraId="002FAD4F" w14:textId="77777777" w:rsidR="00236834" w:rsidRDefault="00236834" w:rsidP="00236834">
      <w:pPr>
        <w:jc w:val="center"/>
        <w:rPr>
          <w:b/>
          <w:bCs/>
          <w:szCs w:val="28"/>
        </w:rPr>
      </w:pPr>
      <w:r>
        <w:rPr>
          <w:b/>
          <w:bCs/>
          <w:szCs w:val="28"/>
        </w:rPr>
        <w:t>РУКОВОДСТВО ПОЛЬЗОВАТЕЛЯ</w:t>
      </w:r>
    </w:p>
    <w:p w14:paraId="40185DC8" w14:textId="1EC3376E" w:rsidR="00236834" w:rsidRPr="00A60304" w:rsidRDefault="00236834" w:rsidP="00236834">
      <w:pPr>
        <w:jc w:val="center"/>
        <w:rPr>
          <w:b/>
          <w:bCs/>
          <w:szCs w:val="28"/>
        </w:rPr>
      </w:pPr>
      <w:r>
        <w:rPr>
          <w:b/>
          <w:bCs/>
          <w:szCs w:val="28"/>
        </w:rPr>
        <w:t>Модуль «Аптека»</w:t>
      </w:r>
    </w:p>
    <w:p w14:paraId="01D29056" w14:textId="77777777" w:rsidR="00236834" w:rsidRPr="00A60304" w:rsidRDefault="00236834" w:rsidP="00236834">
      <w:pPr>
        <w:jc w:val="center"/>
        <w:rPr>
          <w:b/>
          <w:bCs/>
          <w:szCs w:val="28"/>
        </w:rPr>
      </w:pPr>
    </w:p>
    <w:p w14:paraId="05F7EA78" w14:textId="77777777" w:rsidR="00236834" w:rsidRPr="00827B5D" w:rsidRDefault="00236834" w:rsidP="00236834">
      <w:pPr>
        <w:jc w:val="center"/>
        <w:rPr>
          <w:szCs w:val="28"/>
        </w:rPr>
      </w:pPr>
    </w:p>
    <w:p w14:paraId="12EAAC0E" w14:textId="77777777" w:rsidR="00236834" w:rsidRPr="00827B5D" w:rsidRDefault="00236834" w:rsidP="00236834">
      <w:pPr>
        <w:jc w:val="center"/>
        <w:rPr>
          <w:szCs w:val="28"/>
        </w:rPr>
      </w:pPr>
    </w:p>
    <w:p w14:paraId="4FD750DE" w14:textId="77777777" w:rsidR="00236834" w:rsidRPr="00827B5D" w:rsidRDefault="00236834" w:rsidP="00236834">
      <w:pPr>
        <w:jc w:val="center"/>
        <w:rPr>
          <w:szCs w:val="28"/>
        </w:rPr>
      </w:pPr>
    </w:p>
    <w:p w14:paraId="124643A8" w14:textId="77777777" w:rsidR="00236834" w:rsidRPr="00827B5D" w:rsidRDefault="00236834" w:rsidP="00236834">
      <w:pPr>
        <w:jc w:val="center"/>
        <w:rPr>
          <w:szCs w:val="28"/>
        </w:rPr>
      </w:pPr>
    </w:p>
    <w:p w14:paraId="2C9E4E83" w14:textId="77777777" w:rsidR="00236834" w:rsidRPr="00827B5D" w:rsidRDefault="00236834" w:rsidP="00236834">
      <w:pPr>
        <w:jc w:val="center"/>
        <w:rPr>
          <w:szCs w:val="28"/>
        </w:rPr>
      </w:pPr>
    </w:p>
    <w:p w14:paraId="5036C032" w14:textId="77777777" w:rsidR="00236834" w:rsidRDefault="00236834" w:rsidP="00236834">
      <w:pPr>
        <w:jc w:val="center"/>
        <w:rPr>
          <w:szCs w:val="28"/>
        </w:rPr>
      </w:pPr>
    </w:p>
    <w:p w14:paraId="5F781860" w14:textId="77777777" w:rsidR="00236834" w:rsidRPr="00827B5D" w:rsidRDefault="00236834" w:rsidP="00236834">
      <w:pPr>
        <w:jc w:val="center"/>
        <w:rPr>
          <w:szCs w:val="28"/>
        </w:rPr>
      </w:pPr>
    </w:p>
    <w:p w14:paraId="1D4C0F64" w14:textId="77777777" w:rsidR="00236834" w:rsidRDefault="00236834" w:rsidP="00236834">
      <w:pPr>
        <w:jc w:val="center"/>
        <w:rPr>
          <w:szCs w:val="28"/>
        </w:rPr>
      </w:pPr>
    </w:p>
    <w:p w14:paraId="09F7341E" w14:textId="77777777" w:rsidR="00236834" w:rsidRDefault="00236834" w:rsidP="00236834">
      <w:pPr>
        <w:jc w:val="center"/>
        <w:rPr>
          <w:szCs w:val="28"/>
        </w:rPr>
      </w:pPr>
    </w:p>
    <w:p w14:paraId="6B970CA2" w14:textId="77777777" w:rsidR="00236834" w:rsidRPr="00827B5D" w:rsidRDefault="00236834" w:rsidP="00236834">
      <w:pPr>
        <w:jc w:val="center"/>
        <w:rPr>
          <w:szCs w:val="28"/>
        </w:rPr>
      </w:pPr>
    </w:p>
    <w:p w14:paraId="1CCC835D" w14:textId="4E18BDD0" w:rsidR="00236834" w:rsidRPr="00680081" w:rsidRDefault="0062535E" w:rsidP="00236834">
      <w:pPr>
        <w:jc w:val="center"/>
        <w:rPr>
          <w:szCs w:val="28"/>
        </w:rPr>
      </w:pPr>
      <w:r>
        <w:rPr>
          <w:szCs w:val="28"/>
        </w:rPr>
        <w:t>Нижневартовск</w:t>
      </w:r>
      <w:r w:rsidR="00236834">
        <w:rPr>
          <w:szCs w:val="28"/>
        </w:rPr>
        <w:t xml:space="preserve"> 2024</w:t>
      </w:r>
    </w:p>
    <w:p w14:paraId="6CA31DB3" w14:textId="2B167C57" w:rsidR="00E3610B" w:rsidRPr="00236834" w:rsidRDefault="00236834" w:rsidP="00236834">
      <w:pPr>
        <w:jc w:val="center"/>
      </w:pPr>
      <w:r>
        <w:rPr>
          <w:szCs w:val="28"/>
        </w:rPr>
        <w:br w:type="page"/>
      </w:r>
      <w:r w:rsidR="00E3610B" w:rsidRPr="00166E31">
        <w:rPr>
          <w:szCs w:val="28"/>
        </w:rPr>
        <w:lastRenderedPageBreak/>
        <w:t>АННОТАЦИЯ</w:t>
      </w:r>
    </w:p>
    <w:p w14:paraId="48B7599B" w14:textId="638C8FE5" w:rsidR="00E3610B" w:rsidRPr="00F24D61" w:rsidRDefault="007E0F6C" w:rsidP="00166E31">
      <w:pPr>
        <w:spacing w:after="0" w:line="360" w:lineRule="auto"/>
        <w:ind w:left="-284" w:firstLine="709"/>
        <w:rPr>
          <w:rFonts w:cs="Times New Roman"/>
          <w:szCs w:val="28"/>
        </w:rPr>
      </w:pPr>
      <w:r w:rsidRPr="00DB7DEA">
        <w:rPr>
          <w:rFonts w:eastAsia="Times New Roman"/>
        </w:rPr>
        <w:t xml:space="preserve">Подсистема Аптека предназначена для </w:t>
      </w:r>
      <w:r>
        <w:rPr>
          <w:rFonts w:eastAsia="Times New Roman"/>
        </w:rPr>
        <w:t>работы в составе</w:t>
      </w:r>
      <w:r w:rsidRPr="007E0F6C">
        <w:rPr>
          <w:rFonts w:cs="Times New Roman"/>
          <w:szCs w:val="28"/>
        </w:rPr>
        <w:t xml:space="preserve"> </w:t>
      </w:r>
      <w:r w:rsidR="00236834">
        <w:rPr>
          <w:rFonts w:cs="Times New Roman"/>
          <w:szCs w:val="28"/>
        </w:rPr>
        <w:t>Программного комплекса «Единая медицинская информационная система»</w:t>
      </w:r>
      <w:r>
        <w:rPr>
          <w:rFonts w:eastAsia="Times New Roman"/>
        </w:rPr>
        <w:t xml:space="preserve"> как модуль, позволяющий автоматизировать процесс</w:t>
      </w:r>
      <w:r w:rsidRPr="00DB7DEA">
        <w:rPr>
          <w:rFonts w:eastAsia="Times New Roman"/>
        </w:rPr>
        <w:t xml:space="preserve"> учёта лекарственных препаратов, изделий медицинского назначения и специализированного питания (далее – ЛП, ИМН и СП) в рамках трёхуровневой системы (внутрибольничная аптека, склад отделения, склад поста) в медицинском учреждении</w:t>
      </w:r>
      <w:r>
        <w:rPr>
          <w:rFonts w:cs="Times New Roman"/>
          <w:szCs w:val="28"/>
        </w:rPr>
        <w:t>. Подсистема</w:t>
      </w:r>
      <w:r w:rsidR="00E3610B" w:rsidRPr="00F24D61">
        <w:rPr>
          <w:rFonts w:cs="Times New Roman"/>
          <w:szCs w:val="28"/>
        </w:rPr>
        <w:t xml:space="preserve"> выполняет следующие </w:t>
      </w:r>
      <w:r>
        <w:rPr>
          <w:rFonts w:cs="Times New Roman"/>
          <w:szCs w:val="28"/>
        </w:rPr>
        <w:t>функции</w:t>
      </w:r>
      <w:r w:rsidR="00E3610B" w:rsidRPr="00F24D61">
        <w:rPr>
          <w:rFonts w:cs="Times New Roman"/>
          <w:szCs w:val="28"/>
        </w:rPr>
        <w:t>:</w:t>
      </w:r>
    </w:p>
    <w:p w14:paraId="5D694366" w14:textId="1D1B3956" w:rsidR="007E0F6C" w:rsidRPr="007E0F6C" w:rsidRDefault="007E0F6C" w:rsidP="007E0F6C">
      <w:pPr>
        <w:pStyle w:val="a6"/>
        <w:numPr>
          <w:ilvl w:val="0"/>
          <w:numId w:val="1"/>
        </w:numPr>
        <w:spacing w:after="0" w:line="360" w:lineRule="auto"/>
        <w:rPr>
          <w:rFonts w:cs="Times New Roman"/>
          <w:szCs w:val="28"/>
        </w:rPr>
      </w:pPr>
      <w:r>
        <w:rPr>
          <w:rFonts w:cs="Times New Roman"/>
          <w:szCs w:val="28"/>
        </w:rPr>
        <w:t>организация</w:t>
      </w:r>
      <w:r w:rsidRPr="007E0F6C">
        <w:rPr>
          <w:rFonts w:cs="Times New Roman"/>
          <w:szCs w:val="28"/>
        </w:rPr>
        <w:t xml:space="preserve"> учёта и контроля за движением ЛП, ИМН и СП с оформлением соответствующих бланков и отчётных форм;</w:t>
      </w:r>
    </w:p>
    <w:p w14:paraId="2A4B8C07" w14:textId="2025F43A" w:rsidR="007E0F6C" w:rsidRPr="007E0F6C" w:rsidRDefault="007E0F6C" w:rsidP="007E0F6C">
      <w:pPr>
        <w:pStyle w:val="a6"/>
        <w:numPr>
          <w:ilvl w:val="0"/>
          <w:numId w:val="1"/>
        </w:numPr>
        <w:spacing w:after="0" w:line="360" w:lineRule="auto"/>
        <w:rPr>
          <w:rFonts w:cs="Times New Roman"/>
          <w:szCs w:val="28"/>
        </w:rPr>
      </w:pPr>
      <w:r w:rsidRPr="007E0F6C">
        <w:rPr>
          <w:rFonts w:cs="Times New Roman"/>
          <w:szCs w:val="28"/>
        </w:rPr>
        <w:t>оформлени</w:t>
      </w:r>
      <w:r>
        <w:rPr>
          <w:rFonts w:cs="Times New Roman"/>
          <w:szCs w:val="28"/>
        </w:rPr>
        <w:t>е</w:t>
      </w:r>
      <w:r w:rsidRPr="007E0F6C">
        <w:rPr>
          <w:rFonts w:cs="Times New Roman"/>
          <w:szCs w:val="28"/>
        </w:rPr>
        <w:t xml:space="preserve"> заявок поставщикам</w:t>
      </w:r>
      <w:r>
        <w:rPr>
          <w:rFonts w:cs="Times New Roman"/>
          <w:szCs w:val="28"/>
          <w:lang w:val="en-US"/>
        </w:rPr>
        <w:t>;</w:t>
      </w:r>
    </w:p>
    <w:p w14:paraId="2F47B891" w14:textId="04444536" w:rsidR="007E0F6C" w:rsidRPr="007E0F6C" w:rsidRDefault="007E0F6C" w:rsidP="007E0F6C">
      <w:pPr>
        <w:pStyle w:val="a6"/>
        <w:numPr>
          <w:ilvl w:val="0"/>
          <w:numId w:val="1"/>
        </w:numPr>
        <w:spacing w:after="0" w:line="360" w:lineRule="auto"/>
        <w:rPr>
          <w:rFonts w:cs="Times New Roman"/>
          <w:szCs w:val="28"/>
        </w:rPr>
      </w:pPr>
      <w:r w:rsidRPr="007E0F6C">
        <w:rPr>
          <w:rFonts w:cs="Times New Roman"/>
          <w:szCs w:val="28"/>
        </w:rPr>
        <w:t>организаци</w:t>
      </w:r>
      <w:r>
        <w:rPr>
          <w:rFonts w:cs="Times New Roman"/>
          <w:szCs w:val="28"/>
        </w:rPr>
        <w:t>я</w:t>
      </w:r>
      <w:r w:rsidRPr="007E0F6C">
        <w:rPr>
          <w:rFonts w:cs="Times New Roman"/>
          <w:szCs w:val="28"/>
        </w:rPr>
        <w:t xml:space="preserve"> персонифицированного учёта ЛП, ИМН и СП;</w:t>
      </w:r>
    </w:p>
    <w:p w14:paraId="6D806C36" w14:textId="062FAC92" w:rsidR="007E0F6C" w:rsidRPr="007E0F6C" w:rsidRDefault="007E0F6C" w:rsidP="007E0F6C">
      <w:pPr>
        <w:pStyle w:val="a6"/>
        <w:numPr>
          <w:ilvl w:val="0"/>
          <w:numId w:val="1"/>
        </w:numPr>
        <w:spacing w:after="0" w:line="360" w:lineRule="auto"/>
        <w:rPr>
          <w:rFonts w:cs="Times New Roman"/>
          <w:szCs w:val="28"/>
        </w:rPr>
      </w:pPr>
      <w:r w:rsidRPr="007E0F6C">
        <w:rPr>
          <w:rFonts w:cs="Times New Roman"/>
          <w:szCs w:val="28"/>
        </w:rPr>
        <w:t>о</w:t>
      </w:r>
      <w:r>
        <w:rPr>
          <w:rFonts w:cs="Times New Roman"/>
          <w:szCs w:val="28"/>
        </w:rPr>
        <w:t>рганизация</w:t>
      </w:r>
      <w:r w:rsidRPr="007E0F6C">
        <w:rPr>
          <w:rFonts w:cs="Times New Roman"/>
          <w:szCs w:val="28"/>
        </w:rPr>
        <w:t xml:space="preserve"> учёта ЛП, ИМН и СП в рамках программы льготного лекарственного обеспечения;</w:t>
      </w:r>
    </w:p>
    <w:p w14:paraId="72C45624" w14:textId="6E83F959" w:rsidR="007E0F6C" w:rsidRPr="007E0F6C" w:rsidRDefault="007E0F6C" w:rsidP="007E0F6C">
      <w:pPr>
        <w:pStyle w:val="a6"/>
        <w:numPr>
          <w:ilvl w:val="0"/>
          <w:numId w:val="1"/>
        </w:numPr>
        <w:spacing w:after="0" w:line="360" w:lineRule="auto"/>
        <w:rPr>
          <w:rFonts w:cs="Times New Roman"/>
          <w:szCs w:val="28"/>
        </w:rPr>
      </w:pPr>
      <w:r>
        <w:rPr>
          <w:rFonts w:cs="Times New Roman"/>
          <w:szCs w:val="28"/>
        </w:rPr>
        <w:t>организация</w:t>
      </w:r>
      <w:r w:rsidRPr="007E0F6C">
        <w:rPr>
          <w:rFonts w:cs="Times New Roman"/>
          <w:szCs w:val="28"/>
        </w:rPr>
        <w:t xml:space="preserve"> учёта ЛП, ИМН и СП в рамках программы обеспечения населения молочным питанием;</w:t>
      </w:r>
    </w:p>
    <w:p w14:paraId="71298D19" w14:textId="788DAC77" w:rsidR="007E0F6C" w:rsidRPr="007E0F6C" w:rsidRDefault="007E0F6C" w:rsidP="007E0F6C">
      <w:pPr>
        <w:pStyle w:val="a6"/>
        <w:numPr>
          <w:ilvl w:val="0"/>
          <w:numId w:val="1"/>
        </w:numPr>
        <w:spacing w:after="0" w:line="360" w:lineRule="auto"/>
        <w:rPr>
          <w:rFonts w:cs="Times New Roman"/>
          <w:szCs w:val="28"/>
        </w:rPr>
      </w:pPr>
      <w:r w:rsidRPr="007E0F6C">
        <w:rPr>
          <w:rFonts w:cs="Times New Roman"/>
          <w:szCs w:val="28"/>
        </w:rPr>
        <w:t>организаци</w:t>
      </w:r>
      <w:r>
        <w:rPr>
          <w:rFonts w:cs="Times New Roman"/>
          <w:szCs w:val="28"/>
        </w:rPr>
        <w:t>я</w:t>
      </w:r>
      <w:r w:rsidRPr="007E0F6C">
        <w:rPr>
          <w:rFonts w:cs="Times New Roman"/>
          <w:szCs w:val="28"/>
        </w:rPr>
        <w:t xml:space="preserve"> обмена данными о документах учёта ЛП, ИМН и СП со сторонними ИС (1С:Бухгалтерия, 1С:Больничная аптека и др.);</w:t>
      </w:r>
    </w:p>
    <w:p w14:paraId="6216F92F" w14:textId="68103914" w:rsidR="007E0F6C" w:rsidRPr="007E0F6C" w:rsidRDefault="007E0F6C" w:rsidP="007E0F6C">
      <w:pPr>
        <w:pStyle w:val="a6"/>
        <w:numPr>
          <w:ilvl w:val="0"/>
          <w:numId w:val="1"/>
        </w:numPr>
        <w:spacing w:after="0" w:line="360" w:lineRule="auto"/>
        <w:rPr>
          <w:rFonts w:cs="Times New Roman"/>
          <w:szCs w:val="28"/>
        </w:rPr>
      </w:pPr>
      <w:r>
        <w:rPr>
          <w:rFonts w:cs="Times New Roman"/>
          <w:szCs w:val="28"/>
        </w:rPr>
        <w:t>организация</w:t>
      </w:r>
      <w:r w:rsidRPr="007E0F6C">
        <w:rPr>
          <w:rFonts w:cs="Times New Roman"/>
          <w:szCs w:val="28"/>
        </w:rPr>
        <w:t xml:space="preserve"> обмена сведениями с федеральной государственной информационной системой «Мониторинг движения лекарственных </w:t>
      </w:r>
      <w:r>
        <w:rPr>
          <w:rFonts w:cs="Times New Roman"/>
          <w:szCs w:val="28"/>
        </w:rPr>
        <w:t>препаратов» (далее – ФГИС МДЛП)</w:t>
      </w:r>
      <w:r w:rsidRPr="007E0F6C">
        <w:rPr>
          <w:rFonts w:cs="Times New Roman"/>
          <w:szCs w:val="28"/>
        </w:rPr>
        <w:t>;</w:t>
      </w:r>
    </w:p>
    <w:p w14:paraId="266258B7" w14:textId="747B0B8F" w:rsidR="007E0F6C" w:rsidRPr="007E0F6C" w:rsidRDefault="007E0F6C" w:rsidP="007E0F6C">
      <w:pPr>
        <w:pStyle w:val="a6"/>
        <w:numPr>
          <w:ilvl w:val="0"/>
          <w:numId w:val="1"/>
        </w:numPr>
        <w:spacing w:after="0" w:line="360" w:lineRule="auto"/>
        <w:rPr>
          <w:rFonts w:cs="Times New Roman"/>
          <w:szCs w:val="28"/>
        </w:rPr>
      </w:pPr>
      <w:r>
        <w:rPr>
          <w:rFonts w:cs="Times New Roman"/>
          <w:szCs w:val="28"/>
        </w:rPr>
        <w:t>ведение</w:t>
      </w:r>
      <w:r w:rsidRPr="007E0F6C">
        <w:rPr>
          <w:rFonts w:cs="Times New Roman"/>
          <w:szCs w:val="28"/>
        </w:rPr>
        <w:t xml:space="preserve"> отчётности</w:t>
      </w:r>
    </w:p>
    <w:p w14:paraId="25F239C0" w14:textId="23674360" w:rsidR="007E0F6C" w:rsidRPr="007E0F6C" w:rsidRDefault="007E0F6C" w:rsidP="007E0F6C">
      <w:pPr>
        <w:pStyle w:val="a6"/>
        <w:numPr>
          <w:ilvl w:val="0"/>
          <w:numId w:val="1"/>
        </w:numPr>
        <w:spacing w:after="0" w:line="360" w:lineRule="auto"/>
        <w:rPr>
          <w:rFonts w:cs="Times New Roman"/>
          <w:szCs w:val="28"/>
        </w:rPr>
      </w:pPr>
      <w:r>
        <w:rPr>
          <w:rFonts w:cs="Times New Roman"/>
          <w:szCs w:val="28"/>
        </w:rPr>
        <w:t>ведение</w:t>
      </w:r>
      <w:r w:rsidRPr="007E0F6C">
        <w:rPr>
          <w:rFonts w:cs="Times New Roman"/>
          <w:szCs w:val="28"/>
        </w:rPr>
        <w:t xml:space="preserve"> справочника ЛП, ИМН и СП, в т.ч. справочника минимального запаса;</w:t>
      </w:r>
    </w:p>
    <w:p w14:paraId="160F84C2" w14:textId="0E57FDD5" w:rsidR="00F24D61" w:rsidRPr="007E0F6C" w:rsidRDefault="007E0F6C" w:rsidP="006F1A63">
      <w:pPr>
        <w:pStyle w:val="a6"/>
        <w:numPr>
          <w:ilvl w:val="0"/>
          <w:numId w:val="1"/>
        </w:numPr>
        <w:spacing w:after="0" w:line="360" w:lineRule="auto"/>
        <w:ind w:left="-284" w:firstLine="709"/>
        <w:rPr>
          <w:rFonts w:cs="Times New Roman"/>
          <w:szCs w:val="28"/>
        </w:rPr>
      </w:pPr>
      <w:r w:rsidRPr="007E0F6C">
        <w:rPr>
          <w:rFonts w:cs="Times New Roman"/>
          <w:szCs w:val="28"/>
        </w:rPr>
        <w:t>ведение справочника поставщиков.</w:t>
      </w:r>
    </w:p>
    <w:p w14:paraId="2300C792" w14:textId="77777777" w:rsidR="00E3610B" w:rsidRPr="00166E31" w:rsidRDefault="00E3610B" w:rsidP="00166E31">
      <w:pPr>
        <w:spacing w:after="160" w:line="259" w:lineRule="auto"/>
        <w:ind w:left="-284" w:firstLine="709"/>
        <w:rPr>
          <w:rFonts w:cs="Times New Roman"/>
          <w:szCs w:val="28"/>
          <w:highlight w:val="yellow"/>
        </w:rPr>
      </w:pPr>
      <w:r w:rsidRPr="00166E31">
        <w:rPr>
          <w:rFonts w:cs="Times New Roman"/>
          <w:szCs w:val="28"/>
          <w:highlight w:val="yellow"/>
        </w:rPr>
        <w:br w:type="page"/>
      </w:r>
    </w:p>
    <w:sdt>
      <w:sdtPr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id w:val="1116413665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59EA7BB2" w14:textId="40A70A28" w:rsidR="00A9479E" w:rsidRPr="00166E31" w:rsidRDefault="00A9479E" w:rsidP="00166E31">
          <w:pPr>
            <w:pStyle w:val="a8"/>
            <w:ind w:firstLine="709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166E31">
            <w:rPr>
              <w:rFonts w:ascii="Times New Roman" w:hAnsi="Times New Roman" w:cs="Times New Roman"/>
              <w:sz w:val="28"/>
              <w:szCs w:val="28"/>
            </w:rPr>
            <w:t>Оглавление</w:t>
          </w:r>
        </w:p>
        <w:p w14:paraId="1F75EF9E" w14:textId="0BB1000C" w:rsidR="00040946" w:rsidRDefault="00A9479E">
          <w:pPr>
            <w:pStyle w:val="11"/>
            <w:tabs>
              <w:tab w:val="left" w:pos="440"/>
              <w:tab w:val="right" w:leader="dot" w:pos="9344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r w:rsidRPr="00166E31">
            <w:rPr>
              <w:rFonts w:cs="Times New Roman"/>
              <w:szCs w:val="28"/>
            </w:rPr>
            <w:fldChar w:fldCharType="begin"/>
          </w:r>
          <w:r w:rsidRPr="00166E31">
            <w:rPr>
              <w:rFonts w:cs="Times New Roman"/>
              <w:szCs w:val="28"/>
            </w:rPr>
            <w:instrText xml:space="preserve"> TOC \o "1-3" \h \z \u </w:instrText>
          </w:r>
          <w:r w:rsidRPr="00166E31">
            <w:rPr>
              <w:rFonts w:cs="Times New Roman"/>
              <w:szCs w:val="28"/>
            </w:rPr>
            <w:fldChar w:fldCharType="separate"/>
          </w:r>
          <w:hyperlink w:anchor="_Toc169768408" w:history="1">
            <w:r w:rsidR="00040946" w:rsidRPr="00040373">
              <w:rPr>
                <w:rStyle w:val="a9"/>
                <w:noProof/>
              </w:rPr>
              <w:t>1.</w:t>
            </w:r>
            <w:r w:rsidR="00040946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040946" w:rsidRPr="00040373">
              <w:rPr>
                <w:rStyle w:val="a9"/>
                <w:noProof/>
              </w:rPr>
              <w:t>Авторизация в системе</w:t>
            </w:r>
            <w:r w:rsidR="00040946">
              <w:rPr>
                <w:noProof/>
                <w:webHidden/>
              </w:rPr>
              <w:tab/>
            </w:r>
            <w:r w:rsidR="00040946">
              <w:rPr>
                <w:noProof/>
                <w:webHidden/>
              </w:rPr>
              <w:fldChar w:fldCharType="begin"/>
            </w:r>
            <w:r w:rsidR="00040946">
              <w:rPr>
                <w:noProof/>
                <w:webHidden/>
              </w:rPr>
              <w:instrText xml:space="preserve"> PAGEREF _Toc169768408 \h </w:instrText>
            </w:r>
            <w:r w:rsidR="00040946">
              <w:rPr>
                <w:noProof/>
                <w:webHidden/>
              </w:rPr>
            </w:r>
            <w:r w:rsidR="00040946">
              <w:rPr>
                <w:noProof/>
                <w:webHidden/>
              </w:rPr>
              <w:fldChar w:fldCharType="separate"/>
            </w:r>
            <w:r w:rsidR="00040946">
              <w:rPr>
                <w:noProof/>
                <w:webHidden/>
              </w:rPr>
              <w:t>4</w:t>
            </w:r>
            <w:r w:rsidR="00040946">
              <w:rPr>
                <w:noProof/>
                <w:webHidden/>
              </w:rPr>
              <w:fldChar w:fldCharType="end"/>
            </w:r>
          </w:hyperlink>
        </w:p>
        <w:p w14:paraId="0A7643B0" w14:textId="0934DBE6" w:rsidR="00040946" w:rsidRDefault="00BF68F6">
          <w:pPr>
            <w:pStyle w:val="11"/>
            <w:tabs>
              <w:tab w:val="left" w:pos="440"/>
              <w:tab w:val="right" w:leader="dot" w:pos="9344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69768409" w:history="1">
            <w:r w:rsidR="00040946" w:rsidRPr="00040373">
              <w:rPr>
                <w:rStyle w:val="a9"/>
                <w:noProof/>
              </w:rPr>
              <w:t>2.</w:t>
            </w:r>
            <w:r w:rsidR="00040946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040946" w:rsidRPr="00040373">
              <w:rPr>
                <w:rStyle w:val="a9"/>
                <w:noProof/>
              </w:rPr>
              <w:t>Описание интерфейса</w:t>
            </w:r>
            <w:r w:rsidR="00040946">
              <w:rPr>
                <w:noProof/>
                <w:webHidden/>
              </w:rPr>
              <w:tab/>
            </w:r>
            <w:r w:rsidR="00040946">
              <w:rPr>
                <w:noProof/>
                <w:webHidden/>
              </w:rPr>
              <w:fldChar w:fldCharType="begin"/>
            </w:r>
            <w:r w:rsidR="00040946">
              <w:rPr>
                <w:noProof/>
                <w:webHidden/>
              </w:rPr>
              <w:instrText xml:space="preserve"> PAGEREF _Toc169768409 \h </w:instrText>
            </w:r>
            <w:r w:rsidR="00040946">
              <w:rPr>
                <w:noProof/>
                <w:webHidden/>
              </w:rPr>
            </w:r>
            <w:r w:rsidR="00040946">
              <w:rPr>
                <w:noProof/>
                <w:webHidden/>
              </w:rPr>
              <w:fldChar w:fldCharType="separate"/>
            </w:r>
            <w:r w:rsidR="00040946">
              <w:rPr>
                <w:noProof/>
                <w:webHidden/>
              </w:rPr>
              <w:t>6</w:t>
            </w:r>
            <w:r w:rsidR="00040946">
              <w:rPr>
                <w:noProof/>
                <w:webHidden/>
              </w:rPr>
              <w:fldChar w:fldCharType="end"/>
            </w:r>
          </w:hyperlink>
        </w:p>
        <w:p w14:paraId="760F6EC2" w14:textId="7EB52E64" w:rsidR="00040946" w:rsidRDefault="00BF68F6">
          <w:pPr>
            <w:pStyle w:val="11"/>
            <w:tabs>
              <w:tab w:val="left" w:pos="440"/>
              <w:tab w:val="right" w:leader="dot" w:pos="9344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69768410" w:history="1">
            <w:r w:rsidR="00040946" w:rsidRPr="00040373">
              <w:rPr>
                <w:rStyle w:val="a9"/>
                <w:noProof/>
              </w:rPr>
              <w:t>3.</w:t>
            </w:r>
            <w:r w:rsidR="00040946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040946" w:rsidRPr="00040373">
              <w:rPr>
                <w:rStyle w:val="a9"/>
                <w:noProof/>
              </w:rPr>
              <w:t>Договоры поставки</w:t>
            </w:r>
            <w:r w:rsidR="00040946">
              <w:rPr>
                <w:noProof/>
                <w:webHidden/>
              </w:rPr>
              <w:tab/>
            </w:r>
            <w:r w:rsidR="00040946">
              <w:rPr>
                <w:noProof/>
                <w:webHidden/>
              </w:rPr>
              <w:fldChar w:fldCharType="begin"/>
            </w:r>
            <w:r w:rsidR="00040946">
              <w:rPr>
                <w:noProof/>
                <w:webHidden/>
              </w:rPr>
              <w:instrText xml:space="preserve"> PAGEREF _Toc169768410 \h </w:instrText>
            </w:r>
            <w:r w:rsidR="00040946">
              <w:rPr>
                <w:noProof/>
                <w:webHidden/>
              </w:rPr>
            </w:r>
            <w:r w:rsidR="00040946">
              <w:rPr>
                <w:noProof/>
                <w:webHidden/>
              </w:rPr>
              <w:fldChar w:fldCharType="separate"/>
            </w:r>
            <w:r w:rsidR="00040946">
              <w:rPr>
                <w:noProof/>
                <w:webHidden/>
              </w:rPr>
              <w:t>7</w:t>
            </w:r>
            <w:r w:rsidR="00040946">
              <w:rPr>
                <w:noProof/>
                <w:webHidden/>
              </w:rPr>
              <w:fldChar w:fldCharType="end"/>
            </w:r>
          </w:hyperlink>
        </w:p>
        <w:p w14:paraId="4918EEAE" w14:textId="4D9F193D" w:rsidR="00040946" w:rsidRDefault="00BF68F6">
          <w:pPr>
            <w:pStyle w:val="11"/>
            <w:tabs>
              <w:tab w:val="left" w:pos="440"/>
              <w:tab w:val="right" w:leader="dot" w:pos="9344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69768411" w:history="1">
            <w:r w:rsidR="00040946" w:rsidRPr="00040373">
              <w:rPr>
                <w:rStyle w:val="a9"/>
                <w:noProof/>
              </w:rPr>
              <w:t>4.</w:t>
            </w:r>
            <w:r w:rsidR="00040946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040946" w:rsidRPr="00040373">
              <w:rPr>
                <w:rStyle w:val="a9"/>
                <w:noProof/>
              </w:rPr>
              <w:t>Остатки</w:t>
            </w:r>
            <w:r w:rsidR="00040946">
              <w:rPr>
                <w:noProof/>
                <w:webHidden/>
              </w:rPr>
              <w:tab/>
            </w:r>
            <w:r w:rsidR="00040946">
              <w:rPr>
                <w:noProof/>
                <w:webHidden/>
              </w:rPr>
              <w:fldChar w:fldCharType="begin"/>
            </w:r>
            <w:r w:rsidR="00040946">
              <w:rPr>
                <w:noProof/>
                <w:webHidden/>
              </w:rPr>
              <w:instrText xml:space="preserve"> PAGEREF _Toc169768411 \h </w:instrText>
            </w:r>
            <w:r w:rsidR="00040946">
              <w:rPr>
                <w:noProof/>
                <w:webHidden/>
              </w:rPr>
            </w:r>
            <w:r w:rsidR="00040946">
              <w:rPr>
                <w:noProof/>
                <w:webHidden/>
              </w:rPr>
              <w:fldChar w:fldCharType="separate"/>
            </w:r>
            <w:r w:rsidR="00040946">
              <w:rPr>
                <w:noProof/>
                <w:webHidden/>
              </w:rPr>
              <w:t>9</w:t>
            </w:r>
            <w:r w:rsidR="00040946">
              <w:rPr>
                <w:noProof/>
                <w:webHidden/>
              </w:rPr>
              <w:fldChar w:fldCharType="end"/>
            </w:r>
          </w:hyperlink>
        </w:p>
        <w:p w14:paraId="5C8959C2" w14:textId="3B77CDDD" w:rsidR="00040946" w:rsidRDefault="00BF68F6">
          <w:pPr>
            <w:pStyle w:val="11"/>
            <w:tabs>
              <w:tab w:val="left" w:pos="440"/>
              <w:tab w:val="right" w:leader="dot" w:pos="9344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69768412" w:history="1">
            <w:r w:rsidR="00040946" w:rsidRPr="00040373">
              <w:rPr>
                <w:rStyle w:val="a9"/>
                <w:noProof/>
              </w:rPr>
              <w:t>5.</w:t>
            </w:r>
            <w:r w:rsidR="00040946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040946" w:rsidRPr="00040373">
              <w:rPr>
                <w:rStyle w:val="a9"/>
                <w:noProof/>
              </w:rPr>
              <w:t>Загрузка товарной накладной из МДЛП</w:t>
            </w:r>
            <w:r w:rsidR="00040946">
              <w:rPr>
                <w:noProof/>
                <w:webHidden/>
              </w:rPr>
              <w:tab/>
            </w:r>
            <w:r w:rsidR="00040946">
              <w:rPr>
                <w:noProof/>
                <w:webHidden/>
              </w:rPr>
              <w:fldChar w:fldCharType="begin"/>
            </w:r>
            <w:r w:rsidR="00040946">
              <w:rPr>
                <w:noProof/>
                <w:webHidden/>
              </w:rPr>
              <w:instrText xml:space="preserve"> PAGEREF _Toc169768412 \h </w:instrText>
            </w:r>
            <w:r w:rsidR="00040946">
              <w:rPr>
                <w:noProof/>
                <w:webHidden/>
              </w:rPr>
            </w:r>
            <w:r w:rsidR="00040946">
              <w:rPr>
                <w:noProof/>
                <w:webHidden/>
              </w:rPr>
              <w:fldChar w:fldCharType="separate"/>
            </w:r>
            <w:r w:rsidR="00040946">
              <w:rPr>
                <w:noProof/>
                <w:webHidden/>
              </w:rPr>
              <w:t>10</w:t>
            </w:r>
            <w:r w:rsidR="00040946">
              <w:rPr>
                <w:noProof/>
                <w:webHidden/>
              </w:rPr>
              <w:fldChar w:fldCharType="end"/>
            </w:r>
          </w:hyperlink>
        </w:p>
        <w:p w14:paraId="1C454B6F" w14:textId="211A40FD" w:rsidR="00040946" w:rsidRDefault="00BF68F6">
          <w:pPr>
            <w:pStyle w:val="11"/>
            <w:tabs>
              <w:tab w:val="left" w:pos="440"/>
              <w:tab w:val="right" w:leader="dot" w:pos="9344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69768413" w:history="1">
            <w:r w:rsidR="00040946" w:rsidRPr="00040373">
              <w:rPr>
                <w:rStyle w:val="a9"/>
                <w:noProof/>
              </w:rPr>
              <w:t>6.</w:t>
            </w:r>
            <w:r w:rsidR="00040946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040946" w:rsidRPr="00040373">
              <w:rPr>
                <w:rStyle w:val="a9"/>
                <w:noProof/>
              </w:rPr>
              <w:t>Создание документов</w:t>
            </w:r>
            <w:r w:rsidR="00040946">
              <w:rPr>
                <w:noProof/>
                <w:webHidden/>
              </w:rPr>
              <w:tab/>
            </w:r>
            <w:r w:rsidR="00040946">
              <w:rPr>
                <w:noProof/>
                <w:webHidden/>
              </w:rPr>
              <w:fldChar w:fldCharType="begin"/>
            </w:r>
            <w:r w:rsidR="00040946">
              <w:rPr>
                <w:noProof/>
                <w:webHidden/>
              </w:rPr>
              <w:instrText xml:space="preserve"> PAGEREF _Toc169768413 \h </w:instrText>
            </w:r>
            <w:r w:rsidR="00040946">
              <w:rPr>
                <w:noProof/>
                <w:webHidden/>
              </w:rPr>
            </w:r>
            <w:r w:rsidR="00040946">
              <w:rPr>
                <w:noProof/>
                <w:webHidden/>
              </w:rPr>
              <w:fldChar w:fldCharType="separate"/>
            </w:r>
            <w:r w:rsidR="00040946">
              <w:rPr>
                <w:noProof/>
                <w:webHidden/>
              </w:rPr>
              <w:t>11</w:t>
            </w:r>
            <w:r w:rsidR="00040946">
              <w:rPr>
                <w:noProof/>
                <w:webHidden/>
              </w:rPr>
              <w:fldChar w:fldCharType="end"/>
            </w:r>
          </w:hyperlink>
        </w:p>
        <w:p w14:paraId="20FE79B7" w14:textId="413A22E8" w:rsidR="00040946" w:rsidRDefault="00BF68F6">
          <w:pPr>
            <w:pStyle w:val="11"/>
            <w:tabs>
              <w:tab w:val="left" w:pos="440"/>
              <w:tab w:val="right" w:leader="dot" w:pos="9344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69768415" w:history="1">
            <w:r w:rsidR="00040946" w:rsidRPr="00040373">
              <w:rPr>
                <w:rStyle w:val="a9"/>
                <w:noProof/>
              </w:rPr>
              <w:t>7.</w:t>
            </w:r>
            <w:r w:rsidR="00040946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040946" w:rsidRPr="00040373">
              <w:rPr>
                <w:rStyle w:val="a9"/>
                <w:noProof/>
              </w:rPr>
              <w:t>Утверждение документов</w:t>
            </w:r>
            <w:r w:rsidR="00040946">
              <w:rPr>
                <w:noProof/>
                <w:webHidden/>
              </w:rPr>
              <w:tab/>
            </w:r>
            <w:r w:rsidR="00040946">
              <w:rPr>
                <w:noProof/>
                <w:webHidden/>
              </w:rPr>
              <w:fldChar w:fldCharType="begin"/>
            </w:r>
            <w:r w:rsidR="00040946">
              <w:rPr>
                <w:noProof/>
                <w:webHidden/>
              </w:rPr>
              <w:instrText xml:space="preserve"> PAGEREF _Toc169768415 \h </w:instrText>
            </w:r>
            <w:r w:rsidR="00040946">
              <w:rPr>
                <w:noProof/>
                <w:webHidden/>
              </w:rPr>
            </w:r>
            <w:r w:rsidR="00040946">
              <w:rPr>
                <w:noProof/>
                <w:webHidden/>
              </w:rPr>
              <w:fldChar w:fldCharType="separate"/>
            </w:r>
            <w:r w:rsidR="00040946">
              <w:rPr>
                <w:noProof/>
                <w:webHidden/>
              </w:rPr>
              <w:t>16</w:t>
            </w:r>
            <w:r w:rsidR="00040946">
              <w:rPr>
                <w:noProof/>
                <w:webHidden/>
              </w:rPr>
              <w:fldChar w:fldCharType="end"/>
            </w:r>
          </w:hyperlink>
        </w:p>
        <w:p w14:paraId="5D90158E" w14:textId="69DD6D99" w:rsidR="00040946" w:rsidRDefault="00BF68F6">
          <w:pPr>
            <w:pStyle w:val="11"/>
            <w:tabs>
              <w:tab w:val="left" w:pos="440"/>
              <w:tab w:val="right" w:leader="dot" w:pos="9344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69768416" w:history="1">
            <w:r w:rsidR="00040946" w:rsidRPr="00040373">
              <w:rPr>
                <w:rStyle w:val="a9"/>
                <w:noProof/>
              </w:rPr>
              <w:t>8.</w:t>
            </w:r>
            <w:r w:rsidR="00040946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040946" w:rsidRPr="00040373">
              <w:rPr>
                <w:rStyle w:val="a9"/>
                <w:noProof/>
              </w:rPr>
              <w:t>Печать документов</w:t>
            </w:r>
            <w:r w:rsidR="00040946">
              <w:rPr>
                <w:noProof/>
                <w:webHidden/>
              </w:rPr>
              <w:tab/>
            </w:r>
            <w:r w:rsidR="00040946">
              <w:rPr>
                <w:noProof/>
                <w:webHidden/>
              </w:rPr>
              <w:fldChar w:fldCharType="begin"/>
            </w:r>
            <w:r w:rsidR="00040946">
              <w:rPr>
                <w:noProof/>
                <w:webHidden/>
              </w:rPr>
              <w:instrText xml:space="preserve"> PAGEREF _Toc169768416 \h </w:instrText>
            </w:r>
            <w:r w:rsidR="00040946">
              <w:rPr>
                <w:noProof/>
                <w:webHidden/>
              </w:rPr>
            </w:r>
            <w:r w:rsidR="00040946">
              <w:rPr>
                <w:noProof/>
                <w:webHidden/>
              </w:rPr>
              <w:fldChar w:fldCharType="separate"/>
            </w:r>
            <w:r w:rsidR="00040946">
              <w:rPr>
                <w:noProof/>
                <w:webHidden/>
              </w:rPr>
              <w:t>17</w:t>
            </w:r>
            <w:r w:rsidR="00040946">
              <w:rPr>
                <w:noProof/>
                <w:webHidden/>
              </w:rPr>
              <w:fldChar w:fldCharType="end"/>
            </w:r>
          </w:hyperlink>
        </w:p>
        <w:p w14:paraId="7B97CBA3" w14:textId="5EB41ED4" w:rsidR="00040946" w:rsidRDefault="00BF68F6">
          <w:pPr>
            <w:pStyle w:val="11"/>
            <w:tabs>
              <w:tab w:val="left" w:pos="440"/>
              <w:tab w:val="right" w:leader="dot" w:pos="9344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69768417" w:history="1">
            <w:r w:rsidR="00040946" w:rsidRPr="00040373">
              <w:rPr>
                <w:rStyle w:val="a9"/>
                <w:noProof/>
              </w:rPr>
              <w:t>9.</w:t>
            </w:r>
            <w:r w:rsidR="00040946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040946" w:rsidRPr="00040373">
              <w:rPr>
                <w:rStyle w:val="a9"/>
                <w:noProof/>
              </w:rPr>
              <w:t>Завершение сеанса работы</w:t>
            </w:r>
            <w:r w:rsidR="00040946">
              <w:rPr>
                <w:noProof/>
                <w:webHidden/>
              </w:rPr>
              <w:tab/>
            </w:r>
            <w:r w:rsidR="00040946">
              <w:rPr>
                <w:noProof/>
                <w:webHidden/>
              </w:rPr>
              <w:fldChar w:fldCharType="begin"/>
            </w:r>
            <w:r w:rsidR="00040946">
              <w:rPr>
                <w:noProof/>
                <w:webHidden/>
              </w:rPr>
              <w:instrText xml:space="preserve"> PAGEREF _Toc169768417 \h </w:instrText>
            </w:r>
            <w:r w:rsidR="00040946">
              <w:rPr>
                <w:noProof/>
                <w:webHidden/>
              </w:rPr>
            </w:r>
            <w:r w:rsidR="00040946">
              <w:rPr>
                <w:noProof/>
                <w:webHidden/>
              </w:rPr>
              <w:fldChar w:fldCharType="separate"/>
            </w:r>
            <w:r w:rsidR="00040946">
              <w:rPr>
                <w:noProof/>
                <w:webHidden/>
              </w:rPr>
              <w:t>17</w:t>
            </w:r>
            <w:r w:rsidR="00040946">
              <w:rPr>
                <w:noProof/>
                <w:webHidden/>
              </w:rPr>
              <w:fldChar w:fldCharType="end"/>
            </w:r>
          </w:hyperlink>
        </w:p>
        <w:p w14:paraId="13984F6E" w14:textId="096C315E" w:rsidR="00A9479E" w:rsidRPr="00166E31" w:rsidRDefault="00A9479E" w:rsidP="00166E31">
          <w:pPr>
            <w:ind w:firstLine="709"/>
            <w:rPr>
              <w:rFonts w:cs="Times New Roman"/>
              <w:szCs w:val="28"/>
            </w:rPr>
          </w:pPr>
          <w:r w:rsidRPr="00166E31">
            <w:rPr>
              <w:rFonts w:cs="Times New Roman"/>
              <w:b/>
              <w:bCs/>
              <w:szCs w:val="28"/>
            </w:rPr>
            <w:fldChar w:fldCharType="end"/>
          </w:r>
        </w:p>
      </w:sdtContent>
    </w:sdt>
    <w:p w14:paraId="1E58CB6D" w14:textId="4F80DE7A" w:rsidR="00E3610B" w:rsidRPr="00166E31" w:rsidRDefault="00E3610B" w:rsidP="00166E31">
      <w:pPr>
        <w:ind w:left="-284" w:firstLine="709"/>
        <w:rPr>
          <w:rFonts w:cs="Times New Roman"/>
          <w:szCs w:val="28"/>
        </w:rPr>
      </w:pPr>
    </w:p>
    <w:p w14:paraId="1DE3CBE8" w14:textId="4712581A" w:rsidR="00E3610B" w:rsidRPr="00166E31" w:rsidRDefault="00E3610B" w:rsidP="00166E31">
      <w:pPr>
        <w:ind w:left="-284" w:firstLine="709"/>
        <w:rPr>
          <w:rFonts w:cs="Times New Roman"/>
          <w:szCs w:val="28"/>
        </w:rPr>
      </w:pPr>
    </w:p>
    <w:p w14:paraId="25CAA89A" w14:textId="6AB2D689" w:rsidR="00E3610B" w:rsidRPr="00166E31" w:rsidRDefault="00E3610B" w:rsidP="00166E31">
      <w:pPr>
        <w:ind w:left="-284" w:firstLine="709"/>
        <w:rPr>
          <w:rFonts w:cs="Times New Roman"/>
          <w:szCs w:val="28"/>
        </w:rPr>
      </w:pPr>
    </w:p>
    <w:p w14:paraId="69DD479E" w14:textId="69117048" w:rsidR="00E3610B" w:rsidRPr="00166E31" w:rsidRDefault="00E3610B" w:rsidP="00166E31">
      <w:pPr>
        <w:ind w:left="-284" w:firstLine="709"/>
        <w:rPr>
          <w:rFonts w:cs="Times New Roman"/>
          <w:szCs w:val="28"/>
        </w:rPr>
      </w:pPr>
    </w:p>
    <w:p w14:paraId="5D0D6BF9" w14:textId="66F405EC" w:rsidR="00E3610B" w:rsidRPr="00166E31" w:rsidRDefault="00E3610B" w:rsidP="00166E31">
      <w:pPr>
        <w:ind w:left="-284" w:firstLine="709"/>
        <w:rPr>
          <w:rFonts w:cs="Times New Roman"/>
          <w:szCs w:val="28"/>
        </w:rPr>
      </w:pPr>
    </w:p>
    <w:p w14:paraId="70201528" w14:textId="704F41C1" w:rsidR="00E3610B" w:rsidRPr="00166E31" w:rsidRDefault="00A9479E" w:rsidP="00166E31">
      <w:pPr>
        <w:spacing w:after="160" w:line="259" w:lineRule="auto"/>
        <w:ind w:firstLine="709"/>
        <w:rPr>
          <w:rFonts w:cs="Times New Roman"/>
          <w:szCs w:val="28"/>
        </w:rPr>
      </w:pPr>
      <w:r w:rsidRPr="00166E31">
        <w:rPr>
          <w:rFonts w:cs="Times New Roman"/>
          <w:szCs w:val="28"/>
        </w:rPr>
        <w:br w:type="page"/>
      </w:r>
    </w:p>
    <w:p w14:paraId="309A4F11" w14:textId="791A6FE5" w:rsidR="00E3610B" w:rsidRPr="00166E31" w:rsidRDefault="00E3610B" w:rsidP="003F464D">
      <w:pPr>
        <w:pStyle w:val="a4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bookmarkStart w:id="0" w:name="_Toc169768408"/>
      <w:r w:rsidRPr="00166E31">
        <w:rPr>
          <w:rFonts w:ascii="Times New Roman" w:hAnsi="Times New Roman"/>
          <w:sz w:val="28"/>
          <w:szCs w:val="28"/>
        </w:rPr>
        <w:lastRenderedPageBreak/>
        <w:t>Авторизация в системе</w:t>
      </w:r>
      <w:bookmarkEnd w:id="0"/>
    </w:p>
    <w:p w14:paraId="191286B9" w14:textId="6CADB192" w:rsidR="00E3610B" w:rsidRPr="00166E31" w:rsidRDefault="00E3610B" w:rsidP="00166E31">
      <w:pPr>
        <w:ind w:left="-284" w:firstLine="709"/>
        <w:rPr>
          <w:rFonts w:cs="Times New Roman"/>
          <w:szCs w:val="28"/>
        </w:rPr>
      </w:pPr>
      <w:r w:rsidRPr="00166E31">
        <w:rPr>
          <w:rFonts w:cs="Times New Roman"/>
          <w:szCs w:val="28"/>
        </w:rPr>
        <w:t xml:space="preserve">Для начала работы с </w:t>
      </w:r>
      <w:r w:rsidR="007E0F6C">
        <w:rPr>
          <w:rFonts w:cs="Times New Roman"/>
          <w:szCs w:val="28"/>
        </w:rPr>
        <w:t>Аптекой</w:t>
      </w:r>
      <w:r w:rsidRPr="00166E31">
        <w:rPr>
          <w:rFonts w:cs="Times New Roman"/>
          <w:szCs w:val="28"/>
        </w:rPr>
        <w:t xml:space="preserve"> необходимо зайти на продуктивный контур и ввести автор</w:t>
      </w:r>
      <w:r w:rsidR="007E0F6C">
        <w:rPr>
          <w:rFonts w:cs="Times New Roman"/>
          <w:szCs w:val="28"/>
        </w:rPr>
        <w:t>иза</w:t>
      </w:r>
      <w:r w:rsidRPr="00166E31">
        <w:rPr>
          <w:rFonts w:cs="Times New Roman"/>
          <w:szCs w:val="28"/>
        </w:rPr>
        <w:t>ционные данные пользователя (рисунок 1.1).</w:t>
      </w:r>
    </w:p>
    <w:p w14:paraId="1392898F" w14:textId="026F7A6D" w:rsidR="00E3610B" w:rsidRPr="00166E31" w:rsidRDefault="00236834" w:rsidP="00166E31">
      <w:pPr>
        <w:ind w:left="-284" w:firstLine="709"/>
        <w:jc w:val="center"/>
        <w:rPr>
          <w:rFonts w:cs="Times New Roman"/>
          <w:szCs w:val="28"/>
        </w:rPr>
      </w:pPr>
      <w:r>
        <w:rPr>
          <w:rFonts w:cs="Times New Roman"/>
          <w:noProof/>
          <w:szCs w:val="28"/>
        </w:rPr>
        <w:drawing>
          <wp:inline distT="0" distB="0" distL="0" distR="0" wp14:anchorId="09B85502" wp14:editId="5F5E17E6">
            <wp:extent cx="2810276" cy="33528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565" cy="3357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805DFE" w14:textId="77983295" w:rsidR="00E3610B" w:rsidRPr="00166E31" w:rsidRDefault="00E3610B" w:rsidP="00166E31">
      <w:pPr>
        <w:ind w:left="-284" w:firstLine="709"/>
        <w:jc w:val="center"/>
        <w:rPr>
          <w:rFonts w:cs="Times New Roman"/>
          <w:szCs w:val="28"/>
        </w:rPr>
      </w:pPr>
      <w:r w:rsidRPr="00166E31">
        <w:rPr>
          <w:rFonts w:cs="Times New Roman"/>
          <w:szCs w:val="28"/>
        </w:rPr>
        <w:t>Рисунок 1.1</w:t>
      </w:r>
    </w:p>
    <w:p w14:paraId="24D97771" w14:textId="6BE33348" w:rsidR="00E3610B" w:rsidRPr="00166E31" w:rsidRDefault="00E3610B" w:rsidP="00166E31">
      <w:pPr>
        <w:ind w:left="-284" w:firstLine="709"/>
        <w:rPr>
          <w:rFonts w:cs="Times New Roman"/>
          <w:szCs w:val="28"/>
        </w:rPr>
      </w:pPr>
      <w:r w:rsidRPr="00166E31">
        <w:rPr>
          <w:rFonts w:cs="Times New Roman"/>
          <w:szCs w:val="28"/>
        </w:rPr>
        <w:t>Если логин и пароль введены верно, появится окно с выбором модуля для работы</w:t>
      </w:r>
      <w:r w:rsidR="00013DDB" w:rsidRPr="00166E31">
        <w:rPr>
          <w:rFonts w:cs="Times New Roman"/>
          <w:szCs w:val="28"/>
        </w:rPr>
        <w:t>. (рисунок 1.2)</w:t>
      </w:r>
    </w:p>
    <w:p w14:paraId="06333DE2" w14:textId="53C773BD" w:rsidR="00013DDB" w:rsidRPr="00166E31" w:rsidRDefault="00013DDB" w:rsidP="00166E31">
      <w:pPr>
        <w:ind w:left="-284" w:firstLine="709"/>
        <w:jc w:val="center"/>
        <w:rPr>
          <w:rFonts w:cs="Times New Roman"/>
          <w:szCs w:val="28"/>
        </w:rPr>
      </w:pPr>
      <w:r w:rsidRPr="00166E31">
        <w:rPr>
          <w:rFonts w:cs="Times New Roman"/>
          <w:noProof/>
          <w:szCs w:val="28"/>
          <w:lang w:eastAsia="ru-RU"/>
        </w:rPr>
        <w:lastRenderedPageBreak/>
        <w:drawing>
          <wp:inline distT="0" distB="0" distL="0" distR="0" wp14:anchorId="44B51687" wp14:editId="1997F6B6">
            <wp:extent cx="3325455" cy="4754880"/>
            <wp:effectExtent l="0" t="0" r="889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0130" cy="4790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13C73E" w14:textId="2AD29585" w:rsidR="00013DDB" w:rsidRPr="00166E31" w:rsidRDefault="00013DDB" w:rsidP="00166E31">
      <w:pPr>
        <w:ind w:left="-284" w:firstLine="709"/>
        <w:jc w:val="center"/>
        <w:rPr>
          <w:rFonts w:cs="Times New Roman"/>
          <w:szCs w:val="28"/>
        </w:rPr>
      </w:pPr>
      <w:r w:rsidRPr="00166E31">
        <w:rPr>
          <w:rFonts w:cs="Times New Roman"/>
          <w:szCs w:val="28"/>
        </w:rPr>
        <w:t>Рисунок 1.2. Выбор модуля</w:t>
      </w:r>
    </w:p>
    <w:p w14:paraId="49F76FD4" w14:textId="7B2A4B5F" w:rsidR="007E0F6C" w:rsidRDefault="00013DDB" w:rsidP="00166E31">
      <w:pPr>
        <w:ind w:left="-284" w:firstLine="709"/>
        <w:rPr>
          <w:rFonts w:cs="Times New Roman"/>
          <w:szCs w:val="28"/>
        </w:rPr>
      </w:pPr>
      <w:r w:rsidRPr="00166E31">
        <w:rPr>
          <w:rFonts w:cs="Times New Roman"/>
          <w:szCs w:val="28"/>
        </w:rPr>
        <w:t xml:space="preserve">После запуска модуля открывается рабочее место работы </w:t>
      </w:r>
      <w:r w:rsidR="007E0F6C">
        <w:rPr>
          <w:rFonts w:cs="Times New Roman"/>
          <w:szCs w:val="28"/>
        </w:rPr>
        <w:t>пользователя</w:t>
      </w:r>
      <w:r w:rsidRPr="00166E31">
        <w:rPr>
          <w:rFonts w:cs="Times New Roman"/>
          <w:szCs w:val="28"/>
        </w:rPr>
        <w:t xml:space="preserve"> (рисунок 1.3).</w:t>
      </w:r>
    </w:p>
    <w:p w14:paraId="7925B29C" w14:textId="043C0B23" w:rsidR="00013DDB" w:rsidRPr="00166E31" w:rsidRDefault="007E0F6C" w:rsidP="00AD6E2A">
      <w:pPr>
        <w:spacing w:after="160" w:line="259" w:lineRule="auto"/>
        <w:jc w:val="left"/>
        <w:rPr>
          <w:rFonts w:cs="Times New Roman"/>
          <w:szCs w:val="28"/>
        </w:rPr>
      </w:pPr>
      <w:r>
        <w:rPr>
          <w:rFonts w:cs="Times New Roman"/>
          <w:szCs w:val="28"/>
        </w:rPr>
        <w:br w:type="page"/>
      </w:r>
      <w:r w:rsidR="00F85F76" w:rsidRPr="00F85F76">
        <w:rPr>
          <w:rFonts w:cs="Times New Roman"/>
          <w:noProof/>
          <w:szCs w:val="28"/>
          <w:lang w:eastAsia="ru-RU"/>
        </w:rPr>
        <w:lastRenderedPageBreak/>
        <w:drawing>
          <wp:inline distT="0" distB="0" distL="0" distR="0" wp14:anchorId="441CE34F" wp14:editId="75B84AB6">
            <wp:extent cx="5939790" cy="3019580"/>
            <wp:effectExtent l="0" t="0" r="3810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019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9F05E3" w14:textId="24E802D9" w:rsidR="00B205FD" w:rsidRPr="00166E31" w:rsidRDefault="00B205FD" w:rsidP="00166E31">
      <w:pPr>
        <w:ind w:left="-284" w:firstLine="709"/>
        <w:jc w:val="center"/>
        <w:rPr>
          <w:rFonts w:cs="Times New Roman"/>
          <w:szCs w:val="28"/>
        </w:rPr>
      </w:pPr>
      <w:r w:rsidRPr="00166E31">
        <w:rPr>
          <w:rFonts w:cs="Times New Roman"/>
          <w:szCs w:val="28"/>
        </w:rPr>
        <w:t xml:space="preserve">Рисунок 1.3. Рабочее место </w:t>
      </w:r>
      <w:r w:rsidR="007E0F6C">
        <w:rPr>
          <w:rFonts w:cs="Times New Roman"/>
          <w:szCs w:val="28"/>
        </w:rPr>
        <w:t>пользователя подсистемы</w:t>
      </w:r>
    </w:p>
    <w:p w14:paraId="0BFC95E7" w14:textId="7D7E9E0F" w:rsidR="00B205FD" w:rsidRPr="00166E31" w:rsidRDefault="00B205FD" w:rsidP="003F464D">
      <w:pPr>
        <w:pStyle w:val="a4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bookmarkStart w:id="1" w:name="_Toc169768409"/>
      <w:r w:rsidRPr="00166E31">
        <w:rPr>
          <w:rFonts w:ascii="Times New Roman" w:hAnsi="Times New Roman"/>
          <w:sz w:val="28"/>
          <w:szCs w:val="28"/>
        </w:rPr>
        <w:t>Описание интерфейса</w:t>
      </w:r>
      <w:bookmarkEnd w:id="1"/>
    </w:p>
    <w:p w14:paraId="1B21D6C8" w14:textId="7B320830" w:rsidR="00F029A4" w:rsidRPr="00166E31" w:rsidRDefault="00B205FD" w:rsidP="00166E31">
      <w:pPr>
        <w:pStyle w:val="a6"/>
        <w:ind w:left="-284" w:firstLine="709"/>
        <w:rPr>
          <w:rFonts w:cs="Times New Roman"/>
          <w:szCs w:val="28"/>
        </w:rPr>
      </w:pPr>
      <w:r w:rsidRPr="00166E31">
        <w:rPr>
          <w:rFonts w:cs="Times New Roman"/>
          <w:szCs w:val="28"/>
        </w:rPr>
        <w:t>После запуска м</w:t>
      </w:r>
      <w:r w:rsidR="007E0F6C">
        <w:rPr>
          <w:rFonts w:cs="Times New Roman"/>
          <w:szCs w:val="28"/>
        </w:rPr>
        <w:t>одуля открывается главное окно аптечного модуля</w:t>
      </w:r>
      <w:r w:rsidR="00F029A4" w:rsidRPr="00166E31">
        <w:rPr>
          <w:rFonts w:cs="Times New Roman"/>
          <w:szCs w:val="28"/>
        </w:rPr>
        <w:t>.</w:t>
      </w:r>
    </w:p>
    <w:p w14:paraId="545FA8CC" w14:textId="355E9EEF" w:rsidR="00F029A4" w:rsidRPr="00D210E1" w:rsidRDefault="00B205FD" w:rsidP="00166E31">
      <w:pPr>
        <w:pStyle w:val="a6"/>
        <w:ind w:left="-284" w:firstLine="709"/>
        <w:rPr>
          <w:rFonts w:cs="Times New Roman"/>
          <w:szCs w:val="28"/>
        </w:rPr>
      </w:pPr>
      <w:r w:rsidRPr="00166E31">
        <w:rPr>
          <w:rFonts w:cs="Times New Roman"/>
          <w:szCs w:val="28"/>
        </w:rPr>
        <w:t>В верхней части экрана отображается информация о специальности пользователя</w:t>
      </w:r>
      <w:r w:rsidR="007E0F6C">
        <w:rPr>
          <w:rFonts w:cs="Times New Roman"/>
          <w:szCs w:val="28"/>
        </w:rPr>
        <w:t>.</w:t>
      </w:r>
    </w:p>
    <w:p w14:paraId="0A040534" w14:textId="2C74E210" w:rsidR="007E0F6C" w:rsidRPr="007E0F6C" w:rsidRDefault="007E0F6C" w:rsidP="00166E31">
      <w:pPr>
        <w:pStyle w:val="a6"/>
        <w:ind w:left="-284" w:firstLine="709"/>
        <w:rPr>
          <w:rFonts w:cs="Times New Roman"/>
          <w:szCs w:val="28"/>
        </w:rPr>
      </w:pPr>
      <w:r>
        <w:rPr>
          <w:rFonts w:cs="Times New Roman"/>
          <w:szCs w:val="28"/>
        </w:rPr>
        <w:t>Немного ниже в правой части экрана располагается блок выбора</w:t>
      </w:r>
      <w:r w:rsidR="00E92F48">
        <w:rPr>
          <w:rFonts w:cs="Times New Roman"/>
          <w:szCs w:val="28"/>
        </w:rPr>
        <w:t xml:space="preserve"> аптечного склада, склада отделения или поста, с которым планируется проводить работы. Также указанный блок служит для информирования пользователя о текущем выбранном складе.</w:t>
      </w:r>
    </w:p>
    <w:p w14:paraId="6D5CFF7A" w14:textId="4FC2559D" w:rsidR="00B205FD" w:rsidRPr="00166E31" w:rsidRDefault="00B205FD" w:rsidP="00166E31">
      <w:pPr>
        <w:pStyle w:val="a6"/>
        <w:ind w:left="-284" w:firstLine="709"/>
        <w:rPr>
          <w:rFonts w:cs="Times New Roman"/>
          <w:szCs w:val="28"/>
        </w:rPr>
      </w:pPr>
      <w:r w:rsidRPr="00166E31">
        <w:rPr>
          <w:rFonts w:cs="Times New Roman"/>
          <w:szCs w:val="28"/>
        </w:rPr>
        <w:t xml:space="preserve">Ниже расположена область </w:t>
      </w:r>
      <w:r w:rsidR="007E0F6C">
        <w:rPr>
          <w:rFonts w:cs="Times New Roman"/>
          <w:szCs w:val="28"/>
        </w:rPr>
        <w:t xml:space="preserve">документов и фильтров для </w:t>
      </w:r>
      <w:r w:rsidRPr="00166E31">
        <w:rPr>
          <w:rFonts w:cs="Times New Roman"/>
          <w:szCs w:val="28"/>
        </w:rPr>
        <w:t xml:space="preserve">быстрого поиска </w:t>
      </w:r>
      <w:r w:rsidR="007E0F6C">
        <w:rPr>
          <w:rFonts w:cs="Times New Roman"/>
          <w:szCs w:val="28"/>
        </w:rPr>
        <w:t>документов учёта, а также</w:t>
      </w:r>
      <w:r w:rsidR="00F029A4" w:rsidRPr="00166E31">
        <w:rPr>
          <w:rFonts w:cs="Times New Roman"/>
          <w:szCs w:val="28"/>
        </w:rPr>
        <w:t xml:space="preserve"> расширенный поиск </w:t>
      </w:r>
      <w:r w:rsidR="007E0F6C">
        <w:rPr>
          <w:rFonts w:cs="Times New Roman"/>
          <w:szCs w:val="28"/>
        </w:rPr>
        <w:t>по документам</w:t>
      </w:r>
      <w:r w:rsidR="00F029A4" w:rsidRPr="00166E31">
        <w:rPr>
          <w:rFonts w:cs="Times New Roman"/>
          <w:szCs w:val="28"/>
        </w:rPr>
        <w:t xml:space="preserve"> (рисунок 1.4)</w:t>
      </w:r>
    </w:p>
    <w:p w14:paraId="0077E86F" w14:textId="525CCE73" w:rsidR="00F029A4" w:rsidRPr="00166E31" w:rsidRDefault="00F85F76" w:rsidP="00166E31">
      <w:pPr>
        <w:pStyle w:val="a6"/>
        <w:ind w:left="0"/>
        <w:jc w:val="center"/>
        <w:rPr>
          <w:rFonts w:cs="Times New Roman"/>
          <w:szCs w:val="28"/>
        </w:rPr>
      </w:pPr>
      <w:r w:rsidRPr="00F85F76">
        <w:rPr>
          <w:rFonts w:cs="Times New Roman"/>
          <w:noProof/>
          <w:szCs w:val="28"/>
          <w:lang w:eastAsia="ru-RU"/>
        </w:rPr>
        <w:drawing>
          <wp:inline distT="0" distB="0" distL="0" distR="0" wp14:anchorId="4D68E612" wp14:editId="5F2F14BD">
            <wp:extent cx="5939790" cy="3029005"/>
            <wp:effectExtent l="0" t="0" r="381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02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E09250" w14:textId="2C54B4AD" w:rsidR="00F029A4" w:rsidRPr="00166E31" w:rsidRDefault="00F029A4" w:rsidP="00166E31">
      <w:pPr>
        <w:pStyle w:val="a6"/>
        <w:ind w:left="-284" w:firstLine="709"/>
        <w:jc w:val="center"/>
        <w:rPr>
          <w:rFonts w:cs="Times New Roman"/>
          <w:szCs w:val="28"/>
        </w:rPr>
      </w:pPr>
      <w:r w:rsidRPr="00166E31">
        <w:rPr>
          <w:rFonts w:cs="Times New Roman"/>
          <w:szCs w:val="28"/>
        </w:rPr>
        <w:t xml:space="preserve">Рисунок 1.4 </w:t>
      </w:r>
      <w:r w:rsidR="007E0F6C">
        <w:rPr>
          <w:rFonts w:cs="Times New Roman"/>
          <w:szCs w:val="28"/>
        </w:rPr>
        <w:t>фильтры поиска документов</w:t>
      </w:r>
    </w:p>
    <w:p w14:paraId="024D5CFE" w14:textId="77777777" w:rsidR="00E92F48" w:rsidRDefault="00E92F48" w:rsidP="00166E31">
      <w:pPr>
        <w:pStyle w:val="a6"/>
        <w:ind w:left="-284" w:firstLine="709"/>
        <w:rPr>
          <w:rFonts w:cs="Times New Roman"/>
          <w:szCs w:val="28"/>
        </w:rPr>
      </w:pPr>
    </w:p>
    <w:p w14:paraId="15218B55" w14:textId="77777777" w:rsidR="00E92F48" w:rsidRDefault="00E92F48" w:rsidP="00166E31">
      <w:pPr>
        <w:pStyle w:val="a6"/>
        <w:ind w:left="-284" w:firstLine="709"/>
        <w:rPr>
          <w:rFonts w:cs="Times New Roman"/>
          <w:szCs w:val="28"/>
        </w:rPr>
      </w:pPr>
    </w:p>
    <w:p w14:paraId="50CB663E" w14:textId="7B40C2BD" w:rsidR="00C179A1" w:rsidRPr="00C179A1" w:rsidRDefault="00C179A1" w:rsidP="00C179A1">
      <w:pPr>
        <w:pStyle w:val="a6"/>
        <w:ind w:left="-284" w:firstLine="709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Для работы с документами или просмотра уже существующего документа необходимо нажать двойной щелчок левой кнопкой мыши на выбранной строке, после чего откроется форма документа </w:t>
      </w:r>
      <w:r w:rsidRPr="00166E31">
        <w:rPr>
          <w:rFonts w:cs="Times New Roman"/>
          <w:szCs w:val="28"/>
        </w:rPr>
        <w:t>(рисунок 1.5).</w:t>
      </w:r>
    </w:p>
    <w:p w14:paraId="36B15402" w14:textId="77777777" w:rsidR="00C179A1" w:rsidRDefault="00C179A1" w:rsidP="00166E31">
      <w:pPr>
        <w:pStyle w:val="a6"/>
        <w:ind w:left="-284" w:firstLine="709"/>
        <w:rPr>
          <w:rFonts w:cs="Times New Roman"/>
          <w:szCs w:val="28"/>
        </w:rPr>
      </w:pPr>
      <w:r>
        <w:rPr>
          <w:rFonts w:cs="Times New Roman"/>
          <w:szCs w:val="28"/>
        </w:rPr>
        <w:t>На форме документов присутствуют поля для заполнения «Шапки» документа, а также кнопки «Сохранить», «Отменить», «Добавить препарат».</w:t>
      </w:r>
    </w:p>
    <w:p w14:paraId="04A36FC3" w14:textId="1E4481CC" w:rsidR="00F029A4" w:rsidRPr="00166E31" w:rsidRDefault="00F029A4" w:rsidP="00166E31">
      <w:pPr>
        <w:pStyle w:val="a6"/>
        <w:ind w:left="0"/>
        <w:jc w:val="center"/>
        <w:rPr>
          <w:rFonts w:cs="Times New Roman"/>
          <w:szCs w:val="28"/>
        </w:rPr>
      </w:pPr>
      <w:r w:rsidRPr="00166E31">
        <w:rPr>
          <w:rFonts w:cs="Times New Roman"/>
          <w:noProof/>
          <w:szCs w:val="28"/>
          <w:lang w:eastAsia="ru-RU"/>
        </w:rPr>
        <w:drawing>
          <wp:inline distT="0" distB="0" distL="0" distR="0" wp14:anchorId="64BAF63C" wp14:editId="3C494383">
            <wp:extent cx="5754719" cy="2925445"/>
            <wp:effectExtent l="0" t="0" r="0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4719" cy="2925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3438FD" w14:textId="2432C5F6" w:rsidR="00F029A4" w:rsidRPr="00166E31" w:rsidRDefault="00F029A4" w:rsidP="00166E31">
      <w:pPr>
        <w:pStyle w:val="a6"/>
        <w:ind w:left="-284" w:firstLine="709"/>
        <w:jc w:val="center"/>
        <w:rPr>
          <w:rFonts w:cs="Times New Roman"/>
          <w:szCs w:val="28"/>
        </w:rPr>
      </w:pPr>
      <w:r w:rsidRPr="00166E31">
        <w:rPr>
          <w:rFonts w:cs="Times New Roman"/>
          <w:szCs w:val="28"/>
        </w:rPr>
        <w:t xml:space="preserve">Рисунок 1.5 </w:t>
      </w:r>
      <w:r w:rsidR="00C179A1">
        <w:rPr>
          <w:rFonts w:cs="Times New Roman"/>
          <w:szCs w:val="28"/>
        </w:rPr>
        <w:t>Интерфейс работы с документами</w:t>
      </w:r>
      <w:r w:rsidRPr="00166E31">
        <w:rPr>
          <w:rFonts w:cs="Times New Roman"/>
          <w:szCs w:val="28"/>
        </w:rPr>
        <w:t>.</w:t>
      </w:r>
    </w:p>
    <w:p w14:paraId="3D361193" w14:textId="17765056" w:rsidR="00F029A4" w:rsidRPr="00166E31" w:rsidRDefault="00C179A1" w:rsidP="003F464D">
      <w:pPr>
        <w:pStyle w:val="a4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bookmarkStart w:id="2" w:name="_Toc169768410"/>
      <w:r>
        <w:rPr>
          <w:rFonts w:ascii="Times New Roman" w:hAnsi="Times New Roman"/>
          <w:sz w:val="28"/>
          <w:szCs w:val="28"/>
        </w:rPr>
        <w:t>Договоры поставки</w:t>
      </w:r>
      <w:bookmarkEnd w:id="2"/>
    </w:p>
    <w:p w14:paraId="150AAB4D" w14:textId="77777777" w:rsidR="002E0748" w:rsidRDefault="00C179A1" w:rsidP="00166E31">
      <w:pPr>
        <w:pStyle w:val="a6"/>
        <w:ind w:left="-284" w:firstLine="709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Для создания некоторых документов требуется внесение информации о договорах поставок. </w:t>
      </w:r>
      <w:r w:rsidR="002E0748">
        <w:rPr>
          <w:rFonts w:cs="Times New Roman"/>
          <w:szCs w:val="28"/>
        </w:rPr>
        <w:t xml:space="preserve">Для внесения указанных сведений требуется на главной форме </w:t>
      </w:r>
      <w:r>
        <w:rPr>
          <w:rFonts w:cs="Times New Roman"/>
          <w:szCs w:val="28"/>
        </w:rPr>
        <w:t xml:space="preserve">модуля </w:t>
      </w:r>
      <w:r w:rsidR="002E0748">
        <w:rPr>
          <w:rFonts w:cs="Times New Roman"/>
          <w:szCs w:val="28"/>
        </w:rPr>
        <w:t>нажать кнопку «Действие», в списке подпунктов выбрать «Договоры поставки».</w:t>
      </w:r>
    </w:p>
    <w:p w14:paraId="032327D1" w14:textId="77777777" w:rsidR="002E0748" w:rsidRDefault="002E0748" w:rsidP="00166E31">
      <w:pPr>
        <w:pStyle w:val="a6"/>
        <w:ind w:left="-284" w:firstLine="709"/>
        <w:rPr>
          <w:rFonts w:cs="Times New Roman"/>
          <w:szCs w:val="28"/>
        </w:rPr>
      </w:pPr>
      <w:r>
        <w:rPr>
          <w:rFonts w:cs="Times New Roman"/>
          <w:szCs w:val="28"/>
        </w:rPr>
        <w:t>При выборе подпункта откроется отдельное окно со списком имеющихся договоров, возможностью фильтрации и внесения нового договора (рисунок 1.6.)</w:t>
      </w:r>
    </w:p>
    <w:p w14:paraId="76653BDC" w14:textId="77777777" w:rsidR="002E0748" w:rsidRDefault="002E0748" w:rsidP="002E0748">
      <w:pPr>
        <w:pStyle w:val="a6"/>
        <w:ind w:left="-284" w:firstLine="426"/>
        <w:rPr>
          <w:rFonts w:cs="Times New Roman"/>
          <w:szCs w:val="28"/>
        </w:rPr>
      </w:pPr>
      <w:r>
        <w:rPr>
          <w:noProof/>
          <w:lang w:eastAsia="ru-RU"/>
        </w:rPr>
        <w:drawing>
          <wp:inline distT="0" distB="0" distL="0" distR="0" wp14:anchorId="2329D675" wp14:editId="4B2B2A2F">
            <wp:extent cx="5939790" cy="3011170"/>
            <wp:effectExtent l="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011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  <w:szCs w:val="28"/>
        </w:rPr>
        <w:t xml:space="preserve">  </w:t>
      </w:r>
    </w:p>
    <w:p w14:paraId="24B659F0" w14:textId="6E7DC8E5" w:rsidR="002E0748" w:rsidRPr="00166E31" w:rsidRDefault="002E0748" w:rsidP="002E0748">
      <w:pPr>
        <w:pStyle w:val="a6"/>
        <w:ind w:left="-284" w:firstLine="709"/>
        <w:jc w:val="center"/>
        <w:rPr>
          <w:rFonts w:cs="Times New Roman"/>
          <w:szCs w:val="28"/>
        </w:rPr>
      </w:pPr>
      <w:r>
        <w:rPr>
          <w:rFonts w:cs="Times New Roman"/>
          <w:szCs w:val="28"/>
        </w:rPr>
        <w:lastRenderedPageBreak/>
        <w:t>Рисунок 1.6</w:t>
      </w:r>
      <w:r w:rsidRPr="00166E31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Договоры поставки</w:t>
      </w:r>
      <w:r w:rsidRPr="00166E31">
        <w:rPr>
          <w:rFonts w:cs="Times New Roman"/>
          <w:szCs w:val="28"/>
        </w:rPr>
        <w:t>.</w:t>
      </w:r>
    </w:p>
    <w:p w14:paraId="53FC2932" w14:textId="77777777" w:rsidR="002E0748" w:rsidRDefault="002E0748" w:rsidP="002E0748">
      <w:pPr>
        <w:pStyle w:val="a6"/>
        <w:ind w:left="-284" w:firstLine="426"/>
        <w:rPr>
          <w:rFonts w:cs="Times New Roman"/>
          <w:szCs w:val="28"/>
        </w:rPr>
      </w:pPr>
    </w:p>
    <w:p w14:paraId="6A12AFE1" w14:textId="153498B2" w:rsidR="002E0748" w:rsidRDefault="002E0748" w:rsidP="002E0748">
      <w:pPr>
        <w:pStyle w:val="a6"/>
        <w:ind w:left="-284" w:firstLine="710"/>
        <w:rPr>
          <w:rFonts w:cs="Times New Roman"/>
          <w:szCs w:val="28"/>
        </w:rPr>
      </w:pPr>
      <w:r>
        <w:rPr>
          <w:rFonts w:cs="Times New Roman"/>
          <w:szCs w:val="28"/>
        </w:rPr>
        <w:t>Для просмотра сведений в уже имеющемся договоре поставки или его редактирования требуется открыть его двойным кликом ЛКМ. Для создания новой записи необходимо на форме «Договоры поставки» нажать кнопку «Действие» и выбрать подпункт «Создать». Для сохранения сведений необходимо заполнить соответствующие поля и добавить список препаратов по кнопке «Добавить препарат»</w:t>
      </w:r>
      <w:r w:rsidR="00C007E4">
        <w:rPr>
          <w:rFonts w:cs="Times New Roman"/>
          <w:szCs w:val="28"/>
        </w:rPr>
        <w:t>. При нажатии кнопки «Добавить препарат» открывается окно с отображением всех доступных для добавления позиций и возможностью поиска (рисунок 1.7). Для добавления препарата можно воспользоваться множественным выбором либо выбрать конкретную позицию и нажать кнопку «Выбрать».</w:t>
      </w:r>
    </w:p>
    <w:p w14:paraId="070F33E5" w14:textId="44891142" w:rsidR="00C007E4" w:rsidRDefault="00C007E4" w:rsidP="00C007E4">
      <w:pPr>
        <w:pStyle w:val="a6"/>
        <w:ind w:left="-284" w:firstLine="284"/>
        <w:rPr>
          <w:rFonts w:cs="Times New Roman"/>
          <w:szCs w:val="28"/>
        </w:rPr>
      </w:pPr>
      <w:r>
        <w:rPr>
          <w:noProof/>
          <w:lang w:eastAsia="ru-RU"/>
        </w:rPr>
        <w:drawing>
          <wp:inline distT="0" distB="0" distL="0" distR="0" wp14:anchorId="041DD8B2" wp14:editId="0D5A7E6D">
            <wp:extent cx="5939790" cy="3016250"/>
            <wp:effectExtent l="0" t="0" r="381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01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67F4A1" w14:textId="3806CC9A" w:rsidR="00C007E4" w:rsidRDefault="00C007E4" w:rsidP="00C007E4">
      <w:pPr>
        <w:pStyle w:val="a6"/>
        <w:ind w:left="-284" w:firstLine="284"/>
        <w:jc w:val="center"/>
        <w:rPr>
          <w:rFonts w:cs="Times New Roman"/>
          <w:szCs w:val="28"/>
        </w:rPr>
      </w:pPr>
      <w:r>
        <w:rPr>
          <w:rFonts w:cs="Times New Roman"/>
          <w:szCs w:val="28"/>
        </w:rPr>
        <w:t>Рисунок 1.7</w:t>
      </w:r>
      <w:r w:rsidRPr="00166E31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Форма добавления препаратов</w:t>
      </w:r>
    </w:p>
    <w:p w14:paraId="77E3FA7F" w14:textId="2370725C" w:rsidR="00C007E4" w:rsidRDefault="00C007E4" w:rsidP="00C007E4">
      <w:pPr>
        <w:pStyle w:val="a6"/>
        <w:ind w:left="-284" w:firstLine="284"/>
        <w:jc w:val="center"/>
        <w:rPr>
          <w:rFonts w:cs="Times New Roman"/>
          <w:szCs w:val="28"/>
        </w:rPr>
      </w:pPr>
    </w:p>
    <w:p w14:paraId="30647B8A" w14:textId="77777777" w:rsidR="00C007E4" w:rsidRDefault="00C007E4">
      <w:pPr>
        <w:spacing w:after="160" w:line="259" w:lineRule="auto"/>
        <w:jc w:val="left"/>
        <w:rPr>
          <w:rFonts w:eastAsia="Times New Roman" w:cs="Times New Roman"/>
          <w:b/>
          <w:bCs/>
          <w:kern w:val="28"/>
          <w:szCs w:val="28"/>
          <w:lang w:eastAsia="ru-RU"/>
        </w:rPr>
      </w:pPr>
      <w:r>
        <w:rPr>
          <w:szCs w:val="28"/>
        </w:rPr>
        <w:br w:type="page"/>
      </w:r>
    </w:p>
    <w:p w14:paraId="4A9255BB" w14:textId="2A3597F6" w:rsidR="00C007E4" w:rsidRPr="00166E31" w:rsidRDefault="00C007E4" w:rsidP="003F464D">
      <w:pPr>
        <w:pStyle w:val="a4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bookmarkStart w:id="3" w:name="_Toc169768411"/>
      <w:r>
        <w:rPr>
          <w:rFonts w:ascii="Times New Roman" w:hAnsi="Times New Roman"/>
          <w:sz w:val="28"/>
          <w:szCs w:val="28"/>
        </w:rPr>
        <w:lastRenderedPageBreak/>
        <w:t>Остатки</w:t>
      </w:r>
      <w:bookmarkEnd w:id="3"/>
    </w:p>
    <w:p w14:paraId="6AEFC724" w14:textId="5E7EB3BD" w:rsidR="00C007E4" w:rsidRDefault="00C007E4" w:rsidP="00C007E4">
      <w:pPr>
        <w:pStyle w:val="a6"/>
        <w:ind w:left="-284" w:firstLine="709"/>
        <w:rPr>
          <w:rFonts w:cs="Times New Roman"/>
          <w:szCs w:val="28"/>
        </w:rPr>
      </w:pPr>
      <w:r>
        <w:rPr>
          <w:rFonts w:cs="Times New Roman"/>
          <w:szCs w:val="28"/>
        </w:rPr>
        <w:t>Для работы со списком остатков необходимо на главной форме модуля нажать кнопку «Действие», в списке подпунктов выбрать «Остатки».</w:t>
      </w:r>
    </w:p>
    <w:p w14:paraId="0BB7929D" w14:textId="0C7131AF" w:rsidR="00C007E4" w:rsidRDefault="00C007E4" w:rsidP="00C007E4">
      <w:pPr>
        <w:pStyle w:val="a6"/>
        <w:ind w:left="-284" w:firstLine="709"/>
        <w:rPr>
          <w:rFonts w:cs="Times New Roman"/>
          <w:szCs w:val="28"/>
        </w:rPr>
      </w:pPr>
      <w:r>
        <w:rPr>
          <w:rFonts w:cs="Times New Roman"/>
          <w:szCs w:val="28"/>
        </w:rPr>
        <w:t>При выборе подпункта откроется отдельное окно со списком позиций на остатках ранее выбранного склада с возможностью фильтрации сведений (рисунок 1.8.)</w:t>
      </w:r>
    </w:p>
    <w:p w14:paraId="6D8BB960" w14:textId="1850E075" w:rsidR="00C007E4" w:rsidRDefault="00C007E4" w:rsidP="00C007E4">
      <w:pPr>
        <w:pStyle w:val="a6"/>
        <w:ind w:left="-284" w:firstLine="284"/>
        <w:rPr>
          <w:rFonts w:cs="Times New Roman"/>
          <w:szCs w:val="28"/>
        </w:rPr>
      </w:pPr>
      <w:r>
        <w:rPr>
          <w:noProof/>
          <w:lang w:eastAsia="ru-RU"/>
        </w:rPr>
        <w:drawing>
          <wp:inline distT="0" distB="0" distL="0" distR="0" wp14:anchorId="2161893E" wp14:editId="49422E49">
            <wp:extent cx="5939790" cy="3020695"/>
            <wp:effectExtent l="0" t="0" r="3810" b="825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020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5ED26F" w14:textId="1020A926" w:rsidR="00C007E4" w:rsidRDefault="00C007E4" w:rsidP="00C007E4">
      <w:pPr>
        <w:pStyle w:val="a6"/>
        <w:ind w:left="-284" w:firstLine="284"/>
        <w:jc w:val="center"/>
        <w:rPr>
          <w:rFonts w:cs="Times New Roman"/>
          <w:szCs w:val="28"/>
        </w:rPr>
      </w:pPr>
      <w:r>
        <w:rPr>
          <w:rFonts w:cs="Times New Roman"/>
          <w:szCs w:val="28"/>
        </w:rPr>
        <w:t>Рисунок 1.8</w:t>
      </w:r>
      <w:r w:rsidRPr="00166E31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Форма «Остатки»</w:t>
      </w:r>
    </w:p>
    <w:p w14:paraId="35125A0A" w14:textId="3AFB73F3" w:rsidR="00500ABC" w:rsidRDefault="00C007E4" w:rsidP="00500ABC">
      <w:pPr>
        <w:pStyle w:val="a6"/>
        <w:ind w:left="-284" w:firstLine="284"/>
        <w:rPr>
          <w:rFonts w:cs="Times New Roman"/>
          <w:szCs w:val="28"/>
        </w:rPr>
      </w:pPr>
      <w:r>
        <w:rPr>
          <w:rFonts w:cs="Times New Roman"/>
          <w:szCs w:val="28"/>
        </w:rPr>
        <w:tab/>
        <w:t>Указанная форма предназначена для мониторинга текущих остатков склада, осуществления поиска (в т.ч. с использованием расширенных фильтров)</w:t>
      </w:r>
      <w:r w:rsidR="00500ABC">
        <w:rPr>
          <w:rFonts w:cs="Times New Roman"/>
          <w:szCs w:val="28"/>
        </w:rPr>
        <w:t>.</w:t>
      </w:r>
    </w:p>
    <w:p w14:paraId="691E080A" w14:textId="4FDD38D5" w:rsidR="00500ABC" w:rsidRDefault="00500ABC" w:rsidP="00500ABC">
      <w:pPr>
        <w:pStyle w:val="a6"/>
        <w:ind w:left="-284" w:firstLine="284"/>
        <w:rPr>
          <w:rFonts w:cs="Times New Roman"/>
          <w:szCs w:val="28"/>
        </w:rPr>
      </w:pPr>
      <w:r>
        <w:rPr>
          <w:rFonts w:cs="Times New Roman"/>
          <w:szCs w:val="28"/>
        </w:rPr>
        <w:tab/>
        <w:t>Для быстрого поиска позиций в поле «Параметры поиска» необходимо ввести часть наименования или полное наименование искомой позиции, после чего нажать кнопку ввода («</w:t>
      </w:r>
      <w:r>
        <w:rPr>
          <w:rFonts w:cs="Times New Roman"/>
          <w:szCs w:val="28"/>
          <w:lang w:val="en-US"/>
        </w:rPr>
        <w:t>Enter</w:t>
      </w:r>
      <w:r>
        <w:rPr>
          <w:rFonts w:cs="Times New Roman"/>
          <w:szCs w:val="28"/>
        </w:rPr>
        <w:t>» на клавиатуре).</w:t>
      </w:r>
    </w:p>
    <w:p w14:paraId="3D486558" w14:textId="21C0C2E9" w:rsidR="00500ABC" w:rsidRDefault="00500ABC" w:rsidP="00500ABC">
      <w:pPr>
        <w:pStyle w:val="a6"/>
        <w:ind w:left="-284" w:firstLine="993"/>
        <w:rPr>
          <w:rFonts w:cs="Times New Roman"/>
          <w:szCs w:val="28"/>
        </w:rPr>
      </w:pPr>
      <w:r>
        <w:rPr>
          <w:rFonts w:cs="Times New Roman"/>
          <w:szCs w:val="28"/>
        </w:rPr>
        <w:t>Аналогичный алгоритм используется при раскрытии списка «Расширенный поиск». При осуществлении поиска будут отображены позиции, удовлетворяющие условиям поиска. (рисунок 1.9.)</w:t>
      </w:r>
    </w:p>
    <w:p w14:paraId="1C3E6AA0" w14:textId="429084EE" w:rsidR="00500ABC" w:rsidRPr="00500ABC" w:rsidRDefault="00500ABC" w:rsidP="00500ABC">
      <w:pPr>
        <w:pStyle w:val="a6"/>
        <w:ind w:left="-284" w:firstLine="284"/>
        <w:rPr>
          <w:rFonts w:cs="Times New Roman"/>
          <w:szCs w:val="28"/>
        </w:rPr>
      </w:pPr>
      <w:r>
        <w:rPr>
          <w:noProof/>
          <w:lang w:eastAsia="ru-RU"/>
        </w:rPr>
        <w:drawing>
          <wp:inline distT="0" distB="0" distL="0" distR="0" wp14:anchorId="68122267" wp14:editId="3CE0966D">
            <wp:extent cx="5402580" cy="2749228"/>
            <wp:effectExtent l="0" t="0" r="762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07342" cy="2751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AE1100" w14:textId="6BF6EFF2" w:rsidR="00500ABC" w:rsidRDefault="00500ABC" w:rsidP="00500ABC">
      <w:pPr>
        <w:pStyle w:val="a6"/>
        <w:ind w:left="-284" w:firstLine="284"/>
        <w:jc w:val="center"/>
        <w:rPr>
          <w:rFonts w:cs="Times New Roman"/>
          <w:szCs w:val="28"/>
        </w:rPr>
      </w:pPr>
      <w:r>
        <w:rPr>
          <w:rFonts w:cs="Times New Roman"/>
          <w:szCs w:val="28"/>
        </w:rPr>
        <w:t>Рисунок 1.9</w:t>
      </w:r>
      <w:r w:rsidRPr="00166E31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Поиск на форме «Остатки»</w:t>
      </w:r>
    </w:p>
    <w:p w14:paraId="2486DC83" w14:textId="6589CC59" w:rsidR="00500ABC" w:rsidRPr="00166E31" w:rsidRDefault="00500ABC" w:rsidP="003F464D">
      <w:pPr>
        <w:pStyle w:val="a4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bookmarkStart w:id="4" w:name="_Toc169768412"/>
      <w:r>
        <w:rPr>
          <w:rFonts w:ascii="Times New Roman" w:hAnsi="Times New Roman"/>
          <w:sz w:val="28"/>
          <w:szCs w:val="28"/>
        </w:rPr>
        <w:lastRenderedPageBreak/>
        <w:t>Загрузка товарной накладной из МДЛП</w:t>
      </w:r>
      <w:bookmarkEnd w:id="4"/>
    </w:p>
    <w:p w14:paraId="375294F1" w14:textId="77777777" w:rsidR="005C1C76" w:rsidRDefault="00500ABC" w:rsidP="00500ABC">
      <w:pPr>
        <w:pStyle w:val="a6"/>
        <w:ind w:left="-284" w:firstLine="709"/>
        <w:rPr>
          <w:rFonts w:cs="Times New Roman"/>
          <w:szCs w:val="28"/>
        </w:rPr>
      </w:pPr>
      <w:r>
        <w:rPr>
          <w:rFonts w:cs="Times New Roman"/>
          <w:szCs w:val="28"/>
        </w:rPr>
        <w:t>Для ускорения работы с маркированными товарными накладными (приходами) в подсистеме реализована возможность получения сведений о товарной накладной из системы ФГИС МДЛП</w:t>
      </w:r>
      <w:r w:rsidR="005C1C76">
        <w:rPr>
          <w:rFonts w:cs="Times New Roman"/>
          <w:szCs w:val="28"/>
        </w:rPr>
        <w:t xml:space="preserve">. </w:t>
      </w:r>
    </w:p>
    <w:p w14:paraId="64C65AB0" w14:textId="59F99718" w:rsidR="00500ABC" w:rsidRDefault="005C1C76" w:rsidP="00500ABC">
      <w:pPr>
        <w:pStyle w:val="a6"/>
        <w:ind w:left="-284" w:firstLine="709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Для загрузки товарной накладной из ФГИС МДЛП необходимо </w:t>
      </w:r>
      <w:r w:rsidR="00500ABC">
        <w:rPr>
          <w:rFonts w:cs="Times New Roman"/>
          <w:szCs w:val="28"/>
        </w:rPr>
        <w:t>на главной форме модуля нажать кнопку «Действие», в списке подпунктов выбрать «</w:t>
      </w:r>
      <w:r>
        <w:rPr>
          <w:rFonts w:cs="Times New Roman"/>
          <w:szCs w:val="28"/>
        </w:rPr>
        <w:t>Загрузка товарной накладной из МДЛП</w:t>
      </w:r>
      <w:r w:rsidR="00500ABC">
        <w:rPr>
          <w:rFonts w:cs="Times New Roman"/>
          <w:szCs w:val="28"/>
        </w:rPr>
        <w:t>».</w:t>
      </w:r>
    </w:p>
    <w:p w14:paraId="4EB93438" w14:textId="35F94925" w:rsidR="005C1C76" w:rsidRDefault="00500ABC" w:rsidP="00500ABC">
      <w:pPr>
        <w:pStyle w:val="a6"/>
        <w:ind w:left="-284" w:firstLine="709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При выборе подпункта откроется отдельное окно со списком имеющихся </w:t>
      </w:r>
      <w:r w:rsidR="005C1C76">
        <w:rPr>
          <w:rFonts w:cs="Times New Roman"/>
          <w:szCs w:val="28"/>
        </w:rPr>
        <w:t>в личном кабинете ФГИС МДЛП непринятых входящих документов от поставщиков, которые возможно загрузить в качестве товарной накладной. (рисунок 1.10)</w:t>
      </w:r>
    </w:p>
    <w:p w14:paraId="0647A6D5" w14:textId="06C594B8" w:rsidR="00500ABC" w:rsidRDefault="005C1C76" w:rsidP="00500ABC">
      <w:pPr>
        <w:pStyle w:val="a6"/>
        <w:ind w:left="-284" w:firstLine="426"/>
        <w:rPr>
          <w:rFonts w:cs="Times New Roman"/>
          <w:szCs w:val="28"/>
        </w:rPr>
      </w:pPr>
      <w:r>
        <w:rPr>
          <w:noProof/>
          <w:lang w:eastAsia="ru-RU"/>
        </w:rPr>
        <w:drawing>
          <wp:inline distT="0" distB="0" distL="0" distR="0" wp14:anchorId="64E717F4" wp14:editId="4FB3D6CD">
            <wp:extent cx="5939790" cy="3020695"/>
            <wp:effectExtent l="0" t="0" r="3810" b="825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020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0ABC">
        <w:rPr>
          <w:rFonts w:cs="Times New Roman"/>
          <w:szCs w:val="28"/>
        </w:rPr>
        <w:t xml:space="preserve">  </w:t>
      </w:r>
    </w:p>
    <w:p w14:paraId="05D7EE48" w14:textId="0A623B7F" w:rsidR="00500ABC" w:rsidRPr="00166E31" w:rsidRDefault="005C1C76" w:rsidP="00500ABC">
      <w:pPr>
        <w:pStyle w:val="a6"/>
        <w:ind w:left="-284" w:firstLine="709"/>
        <w:jc w:val="center"/>
        <w:rPr>
          <w:rFonts w:cs="Times New Roman"/>
          <w:szCs w:val="28"/>
        </w:rPr>
      </w:pPr>
      <w:r>
        <w:rPr>
          <w:rFonts w:cs="Times New Roman"/>
          <w:szCs w:val="28"/>
        </w:rPr>
        <w:t>Рисунок 1.10</w:t>
      </w:r>
      <w:r w:rsidR="00500ABC" w:rsidRPr="00166E31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Загрузка товарной накладной из МДЛП</w:t>
      </w:r>
      <w:r w:rsidR="00500ABC" w:rsidRPr="00166E31">
        <w:rPr>
          <w:rFonts w:cs="Times New Roman"/>
          <w:szCs w:val="28"/>
        </w:rPr>
        <w:t>.</w:t>
      </w:r>
    </w:p>
    <w:p w14:paraId="47DCFCC6" w14:textId="32962907" w:rsidR="00500ABC" w:rsidRDefault="00500ABC" w:rsidP="00500ABC">
      <w:pPr>
        <w:pStyle w:val="a6"/>
        <w:ind w:left="-284" w:firstLine="426"/>
        <w:rPr>
          <w:rFonts w:cs="Times New Roman"/>
          <w:szCs w:val="28"/>
        </w:rPr>
      </w:pPr>
    </w:p>
    <w:p w14:paraId="7C4613B9" w14:textId="5ED064BE" w:rsidR="007A063E" w:rsidRDefault="007A063E" w:rsidP="00500ABC">
      <w:pPr>
        <w:pStyle w:val="a6"/>
        <w:ind w:left="-284" w:firstLine="426"/>
        <w:rPr>
          <w:rFonts w:cs="Times New Roman"/>
          <w:szCs w:val="28"/>
        </w:rPr>
      </w:pPr>
      <w:r>
        <w:rPr>
          <w:rFonts w:cs="Times New Roman"/>
          <w:szCs w:val="28"/>
        </w:rPr>
        <w:t>Для загрузки товарных накладных необходимо в открытой форме нажать кнопку «Обновить список», выделить нужные документы с помощью множественного выбора и нажать кнопку «Загрузить». Загрузка производится в фоновом режиме. О статусе выполнения загрузки пользователя информирует всплывающее информационное окно в правой верхней части экрана. (рисунок 1.11)</w:t>
      </w:r>
    </w:p>
    <w:p w14:paraId="7F55BA4E" w14:textId="3BEA6DCD" w:rsidR="007A063E" w:rsidRDefault="007A063E" w:rsidP="007A063E">
      <w:pPr>
        <w:pStyle w:val="a6"/>
        <w:ind w:left="-284" w:firstLine="426"/>
        <w:jc w:val="center"/>
        <w:rPr>
          <w:rFonts w:cs="Times New Roman"/>
          <w:szCs w:val="28"/>
        </w:rPr>
      </w:pPr>
      <w:r>
        <w:rPr>
          <w:noProof/>
          <w:lang w:eastAsia="ru-RU"/>
        </w:rPr>
        <w:drawing>
          <wp:inline distT="0" distB="0" distL="0" distR="0" wp14:anchorId="673AB88F" wp14:editId="26D47C9B">
            <wp:extent cx="3977640" cy="1607982"/>
            <wp:effectExtent l="0" t="0" r="381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993533" cy="1614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E2C2D4" w14:textId="195D0FF0" w:rsidR="007A063E" w:rsidRPr="00166E31" w:rsidRDefault="007A063E" w:rsidP="007A063E">
      <w:pPr>
        <w:pStyle w:val="a6"/>
        <w:ind w:left="-284" w:firstLine="709"/>
        <w:jc w:val="center"/>
        <w:rPr>
          <w:rFonts w:cs="Times New Roman"/>
          <w:szCs w:val="28"/>
        </w:rPr>
      </w:pPr>
      <w:r>
        <w:rPr>
          <w:rFonts w:cs="Times New Roman"/>
          <w:szCs w:val="28"/>
        </w:rPr>
        <w:t>Рисунок 1.11</w:t>
      </w:r>
      <w:r w:rsidRPr="00166E31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Статус загрузки товарной накладной из МДЛП</w:t>
      </w:r>
      <w:r w:rsidRPr="00166E31">
        <w:rPr>
          <w:rFonts w:cs="Times New Roman"/>
          <w:szCs w:val="28"/>
        </w:rPr>
        <w:t>.</w:t>
      </w:r>
    </w:p>
    <w:p w14:paraId="085E4474" w14:textId="01C5AADF" w:rsidR="007A063E" w:rsidRDefault="007A063E" w:rsidP="00500ABC">
      <w:pPr>
        <w:pStyle w:val="a6"/>
        <w:ind w:left="-284" w:firstLine="426"/>
        <w:rPr>
          <w:rFonts w:cs="Times New Roman"/>
          <w:szCs w:val="28"/>
        </w:rPr>
      </w:pPr>
      <w:r>
        <w:rPr>
          <w:rFonts w:cs="Times New Roman"/>
          <w:szCs w:val="28"/>
        </w:rPr>
        <w:lastRenderedPageBreak/>
        <w:t>После загрузки товарной накладной она будет доступна для просмотра и редактирования в списке документов на главной форме модуля.</w:t>
      </w:r>
    </w:p>
    <w:p w14:paraId="1A578E95" w14:textId="0EFFC192" w:rsidR="007A063E" w:rsidRPr="00166E31" w:rsidRDefault="007A063E" w:rsidP="003F464D">
      <w:pPr>
        <w:pStyle w:val="a4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bookmarkStart w:id="5" w:name="_Toc169768413"/>
      <w:r>
        <w:rPr>
          <w:rFonts w:ascii="Times New Roman" w:hAnsi="Times New Roman"/>
          <w:sz w:val="28"/>
          <w:szCs w:val="28"/>
        </w:rPr>
        <w:t>Создание документов</w:t>
      </w:r>
      <w:bookmarkEnd w:id="5"/>
    </w:p>
    <w:p w14:paraId="29B49CAD" w14:textId="77777777" w:rsidR="007A063E" w:rsidRDefault="007A063E" w:rsidP="007A063E">
      <w:pPr>
        <w:pStyle w:val="a6"/>
        <w:ind w:left="-284" w:firstLine="709"/>
        <w:rPr>
          <w:rFonts w:cs="Times New Roman"/>
          <w:szCs w:val="28"/>
        </w:rPr>
      </w:pPr>
      <w:r>
        <w:rPr>
          <w:rFonts w:cs="Times New Roman"/>
          <w:szCs w:val="28"/>
        </w:rPr>
        <w:t>Для внесения документов вида «Приход», «Расход», «Требование», «Списание» необходимо на главной форме модуля нажать кнопку «Действие», в списке подпунктов выбрать «Создать» и указать тип документа.</w:t>
      </w:r>
    </w:p>
    <w:p w14:paraId="7B6722B5" w14:textId="618405FE" w:rsidR="007A063E" w:rsidRDefault="007A063E" w:rsidP="007A063E">
      <w:pPr>
        <w:pStyle w:val="a6"/>
        <w:ind w:left="-284" w:firstLine="709"/>
        <w:rPr>
          <w:rFonts w:cs="Times New Roman"/>
          <w:szCs w:val="28"/>
        </w:rPr>
      </w:pPr>
      <w:r>
        <w:rPr>
          <w:rFonts w:cs="Times New Roman"/>
          <w:szCs w:val="28"/>
        </w:rPr>
        <w:t>При создании документов необходимо внести соответствующие данные, обязательные для конкретного типа документа. Обязательные данные для заполнения отмечены символом «*».</w:t>
      </w:r>
    </w:p>
    <w:p w14:paraId="20E6D950" w14:textId="53751C95" w:rsidR="007A063E" w:rsidRDefault="007A063E" w:rsidP="007A063E">
      <w:pPr>
        <w:pStyle w:val="a6"/>
        <w:ind w:left="-284" w:firstLine="709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Для создания </w:t>
      </w:r>
      <w:r w:rsidR="006F1A63">
        <w:rPr>
          <w:rFonts w:cs="Times New Roman"/>
          <w:szCs w:val="28"/>
        </w:rPr>
        <w:t>документа «Товарная накладная» (приход</w:t>
      </w:r>
      <w:r w:rsidR="002C1DA6">
        <w:rPr>
          <w:rFonts w:cs="Times New Roman"/>
          <w:szCs w:val="28"/>
        </w:rPr>
        <w:t>) необходимо заполнить нижеуказанные поля и нажать кнопку «Сохранить»</w:t>
      </w:r>
      <w:r>
        <w:rPr>
          <w:rFonts w:cs="Times New Roman"/>
          <w:szCs w:val="28"/>
        </w:rPr>
        <w:t>:</w:t>
      </w:r>
    </w:p>
    <w:p w14:paraId="1FC1E627" w14:textId="0853671A" w:rsidR="007A063E" w:rsidRDefault="007A063E" w:rsidP="007A063E">
      <w:pPr>
        <w:pStyle w:val="a6"/>
        <w:ind w:left="-284" w:firstLine="709"/>
        <w:rPr>
          <w:rFonts w:cs="Times New Roman"/>
          <w:szCs w:val="28"/>
        </w:rPr>
      </w:pPr>
      <w:r>
        <w:rPr>
          <w:rFonts w:cs="Times New Roman"/>
          <w:szCs w:val="28"/>
        </w:rPr>
        <w:t>- Номер документа</w:t>
      </w:r>
      <w:r w:rsidRPr="007A063E">
        <w:rPr>
          <w:rFonts w:cs="Times New Roman"/>
          <w:szCs w:val="28"/>
        </w:rPr>
        <w:t xml:space="preserve"> –</w:t>
      </w:r>
      <w:r>
        <w:rPr>
          <w:rFonts w:cs="Times New Roman"/>
          <w:szCs w:val="28"/>
        </w:rPr>
        <w:t xml:space="preserve"> обычно совпадает с номером физического документа от поставщика;</w:t>
      </w:r>
    </w:p>
    <w:p w14:paraId="14A10A04" w14:textId="6606AB7A" w:rsidR="007A063E" w:rsidRDefault="007A063E" w:rsidP="007A063E">
      <w:pPr>
        <w:pStyle w:val="a6"/>
        <w:ind w:left="-284" w:firstLine="709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- Источник финансирования – указывается источник финансирования документа </w:t>
      </w:r>
      <w:r w:rsidR="006F1A63">
        <w:rPr>
          <w:rFonts w:cs="Times New Roman"/>
          <w:szCs w:val="28"/>
        </w:rPr>
        <w:t>на основе сведений бухгалтерии</w:t>
      </w:r>
      <w:r w:rsidRPr="007A063E">
        <w:rPr>
          <w:rFonts w:cs="Times New Roman"/>
          <w:szCs w:val="28"/>
        </w:rPr>
        <w:t>;</w:t>
      </w:r>
    </w:p>
    <w:p w14:paraId="671B01EB" w14:textId="6EAB9004" w:rsidR="007A063E" w:rsidRPr="007A063E" w:rsidRDefault="007A063E" w:rsidP="007A063E">
      <w:pPr>
        <w:pStyle w:val="a6"/>
        <w:ind w:left="-284" w:firstLine="709"/>
        <w:rPr>
          <w:rFonts w:cs="Times New Roman"/>
          <w:szCs w:val="28"/>
        </w:rPr>
      </w:pPr>
      <w:r>
        <w:rPr>
          <w:rFonts w:cs="Times New Roman"/>
          <w:szCs w:val="28"/>
        </w:rPr>
        <w:t>- Дата документа</w:t>
      </w:r>
      <w:r w:rsidR="006F1A63">
        <w:rPr>
          <w:rFonts w:cs="Times New Roman"/>
          <w:szCs w:val="28"/>
        </w:rPr>
        <w:t xml:space="preserve"> – дата накладной</w:t>
      </w:r>
      <w:r w:rsidRPr="007A063E">
        <w:rPr>
          <w:rFonts w:cs="Times New Roman"/>
          <w:szCs w:val="28"/>
        </w:rPr>
        <w:t>;</w:t>
      </w:r>
    </w:p>
    <w:p w14:paraId="74BA73AD" w14:textId="7C03E569" w:rsidR="007A063E" w:rsidRPr="007A063E" w:rsidRDefault="007A063E" w:rsidP="007A063E">
      <w:pPr>
        <w:pStyle w:val="a6"/>
        <w:ind w:left="-284" w:firstLine="709"/>
        <w:rPr>
          <w:rFonts w:cs="Times New Roman"/>
          <w:szCs w:val="28"/>
        </w:rPr>
      </w:pPr>
      <w:r>
        <w:rPr>
          <w:rFonts w:cs="Times New Roman"/>
          <w:szCs w:val="28"/>
        </w:rPr>
        <w:t>- Дата обработки документа</w:t>
      </w:r>
      <w:r w:rsidR="006F1A63">
        <w:rPr>
          <w:rFonts w:cs="Times New Roman"/>
          <w:szCs w:val="28"/>
        </w:rPr>
        <w:t xml:space="preserve"> – дата, с которой приход оформили в медицинском учреждении</w:t>
      </w:r>
      <w:r w:rsidRPr="007A063E">
        <w:rPr>
          <w:rFonts w:cs="Times New Roman"/>
          <w:szCs w:val="28"/>
        </w:rPr>
        <w:t>;</w:t>
      </w:r>
    </w:p>
    <w:p w14:paraId="4B518DE5" w14:textId="686AD9B8" w:rsidR="007A063E" w:rsidRPr="007A063E" w:rsidRDefault="007A063E" w:rsidP="007A063E">
      <w:pPr>
        <w:pStyle w:val="a6"/>
        <w:ind w:left="-284" w:firstLine="709"/>
        <w:rPr>
          <w:rFonts w:cs="Times New Roman"/>
          <w:szCs w:val="28"/>
        </w:rPr>
      </w:pPr>
      <w:r>
        <w:rPr>
          <w:rFonts w:cs="Times New Roman"/>
          <w:szCs w:val="28"/>
        </w:rPr>
        <w:t>- Отправитель</w:t>
      </w:r>
      <w:r w:rsidR="006F1A63">
        <w:rPr>
          <w:rFonts w:cs="Times New Roman"/>
          <w:szCs w:val="28"/>
        </w:rPr>
        <w:t xml:space="preserve"> – сведения о поставщике</w:t>
      </w:r>
      <w:r w:rsidRPr="007A063E">
        <w:rPr>
          <w:rFonts w:cs="Times New Roman"/>
          <w:szCs w:val="28"/>
        </w:rPr>
        <w:t>;</w:t>
      </w:r>
    </w:p>
    <w:p w14:paraId="404DB97A" w14:textId="223EE55F" w:rsidR="007A063E" w:rsidRPr="007A063E" w:rsidRDefault="007A063E" w:rsidP="007A063E">
      <w:pPr>
        <w:pStyle w:val="a6"/>
        <w:ind w:left="-284" w:firstLine="709"/>
        <w:rPr>
          <w:rFonts w:cs="Times New Roman"/>
          <w:szCs w:val="28"/>
        </w:rPr>
      </w:pPr>
      <w:r>
        <w:rPr>
          <w:rFonts w:cs="Times New Roman"/>
          <w:szCs w:val="28"/>
        </w:rPr>
        <w:t>- Номер договора поставки</w:t>
      </w:r>
      <w:r w:rsidR="006F1A63">
        <w:rPr>
          <w:rFonts w:cs="Times New Roman"/>
          <w:szCs w:val="28"/>
        </w:rPr>
        <w:t xml:space="preserve"> – номер договора поставки, указанного в ходе внесения договора</w:t>
      </w:r>
      <w:r w:rsidRPr="007A063E">
        <w:rPr>
          <w:rFonts w:cs="Times New Roman"/>
          <w:szCs w:val="28"/>
        </w:rPr>
        <w:t>;</w:t>
      </w:r>
    </w:p>
    <w:p w14:paraId="664A99BD" w14:textId="6111B6DE" w:rsidR="007A063E" w:rsidRPr="007A063E" w:rsidRDefault="007A063E" w:rsidP="007A063E">
      <w:pPr>
        <w:pStyle w:val="a6"/>
        <w:ind w:left="-284" w:firstLine="709"/>
        <w:rPr>
          <w:rFonts w:cs="Times New Roman"/>
          <w:szCs w:val="28"/>
        </w:rPr>
      </w:pPr>
      <w:r>
        <w:rPr>
          <w:rFonts w:cs="Times New Roman"/>
          <w:szCs w:val="28"/>
        </w:rPr>
        <w:t>- Принял</w:t>
      </w:r>
      <w:r w:rsidR="006F1A63">
        <w:rPr>
          <w:rFonts w:cs="Times New Roman"/>
          <w:szCs w:val="28"/>
        </w:rPr>
        <w:t xml:space="preserve"> – ответственное лицо, осуществляющее внесение документа в подсистему</w:t>
      </w:r>
      <w:r w:rsidRPr="007A063E">
        <w:rPr>
          <w:rFonts w:cs="Times New Roman"/>
          <w:szCs w:val="28"/>
        </w:rPr>
        <w:t>;</w:t>
      </w:r>
    </w:p>
    <w:p w14:paraId="4889F4BD" w14:textId="79F88405" w:rsidR="007A063E" w:rsidRPr="007A063E" w:rsidRDefault="007A063E" w:rsidP="007A063E">
      <w:pPr>
        <w:pStyle w:val="a6"/>
        <w:ind w:left="-284" w:firstLine="709"/>
        <w:rPr>
          <w:rFonts w:cs="Times New Roman"/>
          <w:szCs w:val="28"/>
        </w:rPr>
      </w:pPr>
      <w:r>
        <w:rPr>
          <w:rFonts w:cs="Times New Roman"/>
          <w:szCs w:val="28"/>
        </w:rPr>
        <w:t>- Место деятельности от поставщика</w:t>
      </w:r>
      <w:r w:rsidR="006F1A63">
        <w:rPr>
          <w:rFonts w:cs="Times New Roman"/>
          <w:szCs w:val="28"/>
        </w:rPr>
        <w:t xml:space="preserve"> – требуется в случае, если препараты в документе подлежат выгрузке в ФГИС МДЛП</w:t>
      </w:r>
      <w:r w:rsidRPr="007A063E">
        <w:rPr>
          <w:rFonts w:cs="Times New Roman"/>
          <w:szCs w:val="28"/>
        </w:rPr>
        <w:t>;</w:t>
      </w:r>
    </w:p>
    <w:p w14:paraId="68C0AF87" w14:textId="1D4A41B5" w:rsidR="007A063E" w:rsidRDefault="007A063E" w:rsidP="007A063E">
      <w:pPr>
        <w:pStyle w:val="a6"/>
        <w:ind w:left="-284" w:firstLine="709"/>
        <w:rPr>
          <w:rFonts w:cs="Times New Roman"/>
          <w:szCs w:val="28"/>
        </w:rPr>
      </w:pPr>
      <w:r>
        <w:rPr>
          <w:rFonts w:cs="Times New Roman"/>
          <w:szCs w:val="28"/>
        </w:rPr>
        <w:t>- Схема отправки</w:t>
      </w:r>
      <w:r w:rsidR="006F1A63">
        <w:rPr>
          <w:rFonts w:cs="Times New Roman"/>
          <w:szCs w:val="28"/>
        </w:rPr>
        <w:t xml:space="preserve"> - требуется в случае, если препараты в документе подлежат выгрузке в ФГИС МДЛП. Прямая – документ имеется в системе ФГИС МДЛП, Обратная – документ в системе ФГИС МДЛП отсутствует</w:t>
      </w:r>
      <w:r>
        <w:rPr>
          <w:rFonts w:cs="Times New Roman"/>
          <w:szCs w:val="28"/>
        </w:rPr>
        <w:t>.</w:t>
      </w:r>
    </w:p>
    <w:p w14:paraId="44C76EF5" w14:textId="5802143E" w:rsidR="006F1A63" w:rsidRPr="007A063E" w:rsidRDefault="006F1A63" w:rsidP="007A063E">
      <w:pPr>
        <w:pStyle w:val="a6"/>
        <w:ind w:left="-284" w:firstLine="709"/>
        <w:rPr>
          <w:rFonts w:cs="Times New Roman"/>
          <w:szCs w:val="28"/>
        </w:rPr>
      </w:pPr>
      <w:r>
        <w:rPr>
          <w:rFonts w:cs="Times New Roman"/>
          <w:szCs w:val="28"/>
        </w:rPr>
        <w:t>- Список препаратов – добавляется по кнопке «Добавить препарат» из справочника доступных значений.</w:t>
      </w:r>
    </w:p>
    <w:p w14:paraId="15C7A5D4" w14:textId="053AD0B2" w:rsidR="006F1A63" w:rsidRPr="00166E31" w:rsidRDefault="007A063E" w:rsidP="006F1A63">
      <w:pPr>
        <w:pStyle w:val="a6"/>
        <w:ind w:left="-284" w:firstLine="284"/>
        <w:jc w:val="center"/>
        <w:rPr>
          <w:rFonts w:cs="Times New Roman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BB2E6AE" wp14:editId="5D8BC1D2">
            <wp:extent cx="5939790" cy="3014345"/>
            <wp:effectExtent l="0" t="0" r="381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014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F1A63" w:rsidRPr="006F1A63">
        <w:rPr>
          <w:rFonts w:cs="Times New Roman"/>
          <w:szCs w:val="28"/>
        </w:rPr>
        <w:t xml:space="preserve"> </w:t>
      </w:r>
      <w:r w:rsidR="006F1A63">
        <w:rPr>
          <w:rFonts w:cs="Times New Roman"/>
          <w:szCs w:val="28"/>
        </w:rPr>
        <w:t>Рисунок 1.12</w:t>
      </w:r>
      <w:r w:rsidR="006F1A63" w:rsidRPr="00166E31">
        <w:rPr>
          <w:rFonts w:cs="Times New Roman"/>
          <w:szCs w:val="28"/>
        </w:rPr>
        <w:t xml:space="preserve"> </w:t>
      </w:r>
      <w:r w:rsidR="006F1A63">
        <w:rPr>
          <w:rFonts w:cs="Times New Roman"/>
          <w:szCs w:val="28"/>
        </w:rPr>
        <w:t>Внесение документа «Приход»</w:t>
      </w:r>
      <w:r w:rsidR="006F1A63" w:rsidRPr="00166E31">
        <w:rPr>
          <w:rFonts w:cs="Times New Roman"/>
          <w:szCs w:val="28"/>
        </w:rPr>
        <w:t>.</w:t>
      </w:r>
    </w:p>
    <w:p w14:paraId="2D150233" w14:textId="77777777" w:rsidR="006F1A63" w:rsidRDefault="006F1A63" w:rsidP="006F1A63">
      <w:pPr>
        <w:pStyle w:val="a6"/>
        <w:ind w:left="-284" w:firstLine="709"/>
        <w:rPr>
          <w:rFonts w:cs="Times New Roman"/>
          <w:szCs w:val="28"/>
        </w:rPr>
      </w:pPr>
    </w:p>
    <w:p w14:paraId="670532B4" w14:textId="157F2BB9" w:rsidR="006F1A63" w:rsidRDefault="006F1A63" w:rsidP="006F1A63">
      <w:pPr>
        <w:pStyle w:val="a6"/>
        <w:ind w:left="-284" w:firstLine="709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Для создания документа «Требование» необходимо </w:t>
      </w:r>
      <w:r w:rsidR="002C1DA6">
        <w:rPr>
          <w:rFonts w:cs="Times New Roman"/>
          <w:szCs w:val="28"/>
        </w:rPr>
        <w:t>заполнить нижеуказанные поля и нажать кнопку «Сохранить»</w:t>
      </w:r>
      <w:r>
        <w:rPr>
          <w:rFonts w:cs="Times New Roman"/>
          <w:szCs w:val="28"/>
        </w:rPr>
        <w:t>:</w:t>
      </w:r>
    </w:p>
    <w:p w14:paraId="6C196CDB" w14:textId="1DB13E8E" w:rsidR="006F1A63" w:rsidRPr="006F1A63" w:rsidRDefault="006F1A63" w:rsidP="006F1A63">
      <w:pPr>
        <w:pStyle w:val="a6"/>
        <w:ind w:left="-284" w:firstLine="709"/>
        <w:rPr>
          <w:rFonts w:cs="Times New Roman"/>
          <w:szCs w:val="28"/>
        </w:rPr>
      </w:pPr>
      <w:r>
        <w:rPr>
          <w:rFonts w:cs="Times New Roman"/>
          <w:szCs w:val="28"/>
        </w:rPr>
        <w:t>- Номер документа</w:t>
      </w:r>
      <w:r w:rsidRPr="007A063E">
        <w:rPr>
          <w:rFonts w:cs="Times New Roman"/>
          <w:szCs w:val="28"/>
        </w:rPr>
        <w:t xml:space="preserve"> –</w:t>
      </w:r>
      <w:r>
        <w:rPr>
          <w:rFonts w:cs="Times New Roman"/>
          <w:szCs w:val="28"/>
        </w:rPr>
        <w:t xml:space="preserve"> указывается внутренний номер документа вручную или на основе автоматической нумерации;</w:t>
      </w:r>
    </w:p>
    <w:p w14:paraId="26720FB6" w14:textId="0B6FF0A6" w:rsidR="006F1A63" w:rsidRPr="007A063E" w:rsidRDefault="006F1A63" w:rsidP="006F1A63">
      <w:pPr>
        <w:pStyle w:val="a6"/>
        <w:ind w:left="-284" w:firstLine="709"/>
        <w:rPr>
          <w:rFonts w:cs="Times New Roman"/>
          <w:szCs w:val="28"/>
        </w:rPr>
      </w:pPr>
      <w:r>
        <w:rPr>
          <w:rFonts w:cs="Times New Roman"/>
          <w:szCs w:val="28"/>
        </w:rPr>
        <w:t>- Дата документа</w:t>
      </w:r>
      <w:r w:rsidRPr="007A063E">
        <w:rPr>
          <w:rFonts w:cs="Times New Roman"/>
          <w:szCs w:val="28"/>
        </w:rPr>
        <w:t>;</w:t>
      </w:r>
    </w:p>
    <w:p w14:paraId="0030F303" w14:textId="709DF833" w:rsidR="006F1A63" w:rsidRPr="006F1A63" w:rsidRDefault="006F1A63" w:rsidP="006F1A63">
      <w:pPr>
        <w:pStyle w:val="a6"/>
        <w:ind w:left="-284" w:firstLine="709"/>
        <w:rPr>
          <w:rFonts w:cs="Times New Roman"/>
          <w:szCs w:val="28"/>
        </w:rPr>
      </w:pPr>
      <w:r>
        <w:rPr>
          <w:rFonts w:cs="Times New Roman"/>
          <w:szCs w:val="28"/>
        </w:rPr>
        <w:t>- Принял – сведения о сотруднике, осуществляющем запрос препаратов</w:t>
      </w:r>
      <w:r w:rsidRPr="006F1A63">
        <w:rPr>
          <w:rFonts w:cs="Times New Roman"/>
          <w:szCs w:val="28"/>
        </w:rPr>
        <w:t>;</w:t>
      </w:r>
    </w:p>
    <w:p w14:paraId="70E76792" w14:textId="021A4502" w:rsidR="006F1A63" w:rsidRPr="007A063E" w:rsidRDefault="006F1A63" w:rsidP="006F1A63">
      <w:pPr>
        <w:pStyle w:val="a6"/>
        <w:ind w:left="-284" w:firstLine="709"/>
        <w:rPr>
          <w:rFonts w:cs="Times New Roman"/>
          <w:szCs w:val="28"/>
        </w:rPr>
      </w:pPr>
      <w:r>
        <w:rPr>
          <w:rFonts w:cs="Times New Roman"/>
          <w:szCs w:val="28"/>
        </w:rPr>
        <w:t>- Склад – указывается конкретный склад, на который создается документ</w:t>
      </w:r>
      <w:r w:rsidRPr="007A063E">
        <w:rPr>
          <w:rFonts w:cs="Times New Roman"/>
          <w:szCs w:val="28"/>
        </w:rPr>
        <w:t>;</w:t>
      </w:r>
    </w:p>
    <w:p w14:paraId="381F2765" w14:textId="77777777" w:rsidR="002C1DA6" w:rsidRPr="002C1DA6" w:rsidRDefault="006F1A63" w:rsidP="006F1A63">
      <w:pPr>
        <w:pStyle w:val="a6"/>
        <w:ind w:left="-284" w:firstLine="709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- Отметка «Срочно» - проставляется, если требование подлежит </w:t>
      </w:r>
      <w:r w:rsidR="002C1DA6">
        <w:rPr>
          <w:rFonts w:cs="Times New Roman"/>
          <w:szCs w:val="28"/>
        </w:rPr>
        <w:t>отработке в порядке приоритета</w:t>
      </w:r>
      <w:r w:rsidR="002C1DA6" w:rsidRPr="002C1DA6">
        <w:rPr>
          <w:rFonts w:cs="Times New Roman"/>
          <w:szCs w:val="28"/>
        </w:rPr>
        <w:t>;</w:t>
      </w:r>
    </w:p>
    <w:p w14:paraId="724624C2" w14:textId="77777777" w:rsidR="002C1DA6" w:rsidRDefault="002C1DA6" w:rsidP="006F1A63">
      <w:pPr>
        <w:pStyle w:val="a6"/>
        <w:ind w:left="-284" w:firstLine="709"/>
        <w:rPr>
          <w:rFonts w:cs="Times New Roman"/>
          <w:szCs w:val="28"/>
        </w:rPr>
      </w:pPr>
      <w:r>
        <w:rPr>
          <w:rFonts w:cs="Times New Roman"/>
          <w:szCs w:val="28"/>
        </w:rPr>
        <w:t>- Отметка «Экстр./Неотложная помощь» - проставляется в случае запроса препаратов, работа с которыми в обычном режиме на складе, откуда запрашивается препарат, не производится;</w:t>
      </w:r>
    </w:p>
    <w:p w14:paraId="20F3C588" w14:textId="77777777" w:rsidR="002C1DA6" w:rsidRDefault="002C1DA6" w:rsidP="002C1DA6">
      <w:pPr>
        <w:pStyle w:val="a6"/>
        <w:ind w:left="-284" w:firstLine="709"/>
        <w:rPr>
          <w:rFonts w:cs="Times New Roman"/>
          <w:szCs w:val="28"/>
        </w:rPr>
      </w:pPr>
      <w:r>
        <w:rPr>
          <w:rFonts w:cs="Times New Roman"/>
          <w:szCs w:val="28"/>
        </w:rPr>
        <w:t>- Отметка «Спец. помощь» - проставляется в случае, когда необходимо запросить препарат на конкретных пациентов;</w:t>
      </w:r>
    </w:p>
    <w:p w14:paraId="7A264F78" w14:textId="716761E8" w:rsidR="002C1DA6" w:rsidRPr="002C1DA6" w:rsidRDefault="002C1DA6" w:rsidP="002C1DA6">
      <w:pPr>
        <w:pStyle w:val="a6"/>
        <w:ind w:left="-284" w:firstLine="709"/>
        <w:rPr>
          <w:rFonts w:cs="Times New Roman"/>
          <w:szCs w:val="28"/>
        </w:rPr>
      </w:pPr>
      <w:r>
        <w:rPr>
          <w:rFonts w:cs="Times New Roman"/>
          <w:szCs w:val="28"/>
        </w:rPr>
        <w:t>- Отметка «Прижизненная морфология» - проставляется для запроса специальных препаратов</w:t>
      </w:r>
      <w:r w:rsidRPr="002C1DA6">
        <w:rPr>
          <w:rFonts w:cs="Times New Roman"/>
          <w:szCs w:val="28"/>
        </w:rPr>
        <w:t>;</w:t>
      </w:r>
    </w:p>
    <w:p w14:paraId="2623EA42" w14:textId="1E9DBB15" w:rsidR="002C1DA6" w:rsidRPr="002C1DA6" w:rsidRDefault="002C1DA6" w:rsidP="002C1DA6">
      <w:pPr>
        <w:pStyle w:val="a6"/>
        <w:ind w:left="-284" w:firstLine="709"/>
        <w:rPr>
          <w:rFonts w:cs="Times New Roman"/>
          <w:szCs w:val="28"/>
        </w:rPr>
      </w:pPr>
      <w:r>
        <w:rPr>
          <w:rFonts w:cs="Times New Roman"/>
          <w:szCs w:val="28"/>
        </w:rPr>
        <w:t>- Список препаратов – добавляется по кнопке «Добавить препарат» из справочника доступных значений.</w:t>
      </w:r>
    </w:p>
    <w:p w14:paraId="6A681CDF" w14:textId="20F91AC3" w:rsidR="006F1A63" w:rsidRPr="00166E31" w:rsidRDefault="002C1DA6" w:rsidP="006F1A63">
      <w:pPr>
        <w:pStyle w:val="a6"/>
        <w:ind w:left="-284" w:firstLine="284"/>
        <w:jc w:val="center"/>
        <w:rPr>
          <w:rFonts w:cs="Times New Roman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07E52BF" wp14:editId="0B063B55">
            <wp:extent cx="5939790" cy="3024505"/>
            <wp:effectExtent l="0" t="0" r="3810" b="444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02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F1A63" w:rsidRPr="006F1A6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Рисунок 1.13</w:t>
      </w:r>
      <w:r w:rsidR="006F1A63" w:rsidRPr="00166E31">
        <w:rPr>
          <w:rFonts w:cs="Times New Roman"/>
          <w:szCs w:val="28"/>
        </w:rPr>
        <w:t xml:space="preserve"> </w:t>
      </w:r>
      <w:r w:rsidR="006F1A63">
        <w:rPr>
          <w:rFonts w:cs="Times New Roman"/>
          <w:szCs w:val="28"/>
        </w:rPr>
        <w:t>Внесение документа «</w:t>
      </w:r>
      <w:r>
        <w:rPr>
          <w:rFonts w:cs="Times New Roman"/>
          <w:szCs w:val="28"/>
        </w:rPr>
        <w:t>Требование</w:t>
      </w:r>
      <w:r w:rsidR="006F1A63">
        <w:rPr>
          <w:rFonts w:cs="Times New Roman"/>
          <w:szCs w:val="28"/>
        </w:rPr>
        <w:t>»</w:t>
      </w:r>
      <w:r w:rsidR="006F1A63" w:rsidRPr="00166E31">
        <w:rPr>
          <w:rFonts w:cs="Times New Roman"/>
          <w:szCs w:val="28"/>
        </w:rPr>
        <w:t>.</w:t>
      </w:r>
    </w:p>
    <w:p w14:paraId="6FE9248E" w14:textId="44595543" w:rsidR="007A063E" w:rsidRDefault="007A063E" w:rsidP="007A063E">
      <w:pPr>
        <w:pStyle w:val="a6"/>
        <w:ind w:left="-284" w:firstLine="284"/>
        <w:rPr>
          <w:rFonts w:cs="Times New Roman"/>
          <w:szCs w:val="28"/>
        </w:rPr>
      </w:pPr>
    </w:p>
    <w:p w14:paraId="4E650928" w14:textId="77777777" w:rsidR="002C1DA6" w:rsidRDefault="002C1DA6">
      <w:pPr>
        <w:spacing w:after="160" w:line="259" w:lineRule="auto"/>
        <w:jc w:val="left"/>
        <w:rPr>
          <w:rFonts w:cs="Times New Roman"/>
          <w:szCs w:val="28"/>
        </w:rPr>
      </w:pPr>
      <w:r>
        <w:rPr>
          <w:rFonts w:cs="Times New Roman"/>
          <w:szCs w:val="28"/>
        </w:rPr>
        <w:br w:type="page"/>
      </w:r>
    </w:p>
    <w:p w14:paraId="5C0CDBD7" w14:textId="2FDE4DBF" w:rsidR="002C1DA6" w:rsidRDefault="002C1DA6" w:rsidP="002C1DA6">
      <w:pPr>
        <w:pStyle w:val="a6"/>
        <w:ind w:left="-284" w:firstLine="709"/>
        <w:rPr>
          <w:rFonts w:cs="Times New Roman"/>
          <w:szCs w:val="28"/>
        </w:rPr>
      </w:pPr>
      <w:r>
        <w:rPr>
          <w:rFonts w:cs="Times New Roman"/>
          <w:szCs w:val="28"/>
        </w:rPr>
        <w:lastRenderedPageBreak/>
        <w:t>Для создания документа «Требование-накладная» (расход) необходимо заполнить нижеуказанные поля и нажать кнопку «Сохранить»:</w:t>
      </w:r>
    </w:p>
    <w:p w14:paraId="745ABE2A" w14:textId="77777777" w:rsidR="002C1DA6" w:rsidRPr="006F1A63" w:rsidRDefault="002C1DA6" w:rsidP="002C1DA6">
      <w:pPr>
        <w:pStyle w:val="a6"/>
        <w:ind w:left="-284" w:firstLine="709"/>
        <w:rPr>
          <w:rFonts w:cs="Times New Roman"/>
          <w:szCs w:val="28"/>
        </w:rPr>
      </w:pPr>
      <w:r>
        <w:rPr>
          <w:rFonts w:cs="Times New Roman"/>
          <w:szCs w:val="28"/>
        </w:rPr>
        <w:t>- Номер документа</w:t>
      </w:r>
      <w:r w:rsidRPr="007A063E">
        <w:rPr>
          <w:rFonts w:cs="Times New Roman"/>
          <w:szCs w:val="28"/>
        </w:rPr>
        <w:t xml:space="preserve"> –</w:t>
      </w:r>
      <w:r>
        <w:rPr>
          <w:rFonts w:cs="Times New Roman"/>
          <w:szCs w:val="28"/>
        </w:rPr>
        <w:t xml:space="preserve"> указывается внутренний номер документа вручную или на основе автоматической нумерации;</w:t>
      </w:r>
    </w:p>
    <w:p w14:paraId="583E4326" w14:textId="38BBDB04" w:rsidR="002C1DA6" w:rsidRPr="007A063E" w:rsidRDefault="002C1DA6" w:rsidP="002C1DA6">
      <w:pPr>
        <w:pStyle w:val="a6"/>
        <w:ind w:left="-284" w:firstLine="709"/>
        <w:rPr>
          <w:rFonts w:cs="Times New Roman"/>
          <w:szCs w:val="28"/>
        </w:rPr>
      </w:pPr>
      <w:r>
        <w:rPr>
          <w:rFonts w:cs="Times New Roman"/>
          <w:szCs w:val="28"/>
        </w:rPr>
        <w:t>- Дата обработки документа</w:t>
      </w:r>
      <w:r w:rsidRPr="007A063E">
        <w:rPr>
          <w:rFonts w:cs="Times New Roman"/>
          <w:szCs w:val="28"/>
        </w:rPr>
        <w:t>;</w:t>
      </w:r>
    </w:p>
    <w:p w14:paraId="67A2E63D" w14:textId="38B782D4" w:rsidR="002C1DA6" w:rsidRPr="006F1A63" w:rsidRDefault="002C1DA6" w:rsidP="002C1DA6">
      <w:pPr>
        <w:pStyle w:val="a6"/>
        <w:ind w:left="-284" w:firstLine="709"/>
        <w:rPr>
          <w:rFonts w:cs="Times New Roman"/>
          <w:szCs w:val="28"/>
        </w:rPr>
      </w:pPr>
      <w:r>
        <w:rPr>
          <w:rFonts w:cs="Times New Roman"/>
          <w:szCs w:val="28"/>
        </w:rPr>
        <w:t>- Отпустил – сведения о сотруднике, осуществляющем отпуск препаратов</w:t>
      </w:r>
      <w:r w:rsidRPr="006F1A63">
        <w:rPr>
          <w:rFonts w:cs="Times New Roman"/>
          <w:szCs w:val="28"/>
        </w:rPr>
        <w:t>;</w:t>
      </w:r>
    </w:p>
    <w:p w14:paraId="6F679F67" w14:textId="6ECCB0A4" w:rsidR="002C1DA6" w:rsidRDefault="002C1DA6" w:rsidP="002C1DA6">
      <w:pPr>
        <w:pStyle w:val="a6"/>
        <w:ind w:left="-284" w:firstLine="709"/>
        <w:rPr>
          <w:rFonts w:cs="Times New Roman"/>
          <w:szCs w:val="28"/>
        </w:rPr>
      </w:pPr>
      <w:r>
        <w:rPr>
          <w:rFonts w:cs="Times New Roman"/>
          <w:szCs w:val="28"/>
        </w:rPr>
        <w:t>- Подр./Апт.склад – указывается конкретный склад, на который создается документ</w:t>
      </w:r>
      <w:r w:rsidRPr="007A063E">
        <w:rPr>
          <w:rFonts w:cs="Times New Roman"/>
          <w:szCs w:val="28"/>
        </w:rPr>
        <w:t>;</w:t>
      </w:r>
    </w:p>
    <w:p w14:paraId="75300518" w14:textId="663115FF" w:rsidR="003C4C36" w:rsidRPr="006F1A63" w:rsidRDefault="003C4C36" w:rsidP="003C4C36">
      <w:pPr>
        <w:pStyle w:val="a6"/>
        <w:ind w:left="-284" w:firstLine="709"/>
        <w:rPr>
          <w:rFonts w:cs="Times New Roman"/>
          <w:szCs w:val="28"/>
        </w:rPr>
      </w:pPr>
      <w:r>
        <w:rPr>
          <w:rFonts w:cs="Times New Roman"/>
          <w:szCs w:val="28"/>
        </w:rPr>
        <w:t>- Принял – сведения о сотруднике, осуществляющем приём препаратов в отделении</w:t>
      </w:r>
      <w:r w:rsidRPr="006F1A63">
        <w:rPr>
          <w:rFonts w:cs="Times New Roman"/>
          <w:szCs w:val="28"/>
        </w:rPr>
        <w:t>;</w:t>
      </w:r>
    </w:p>
    <w:p w14:paraId="4E4062F4" w14:textId="3B23EA37" w:rsidR="003C4C36" w:rsidRPr="006F1A63" w:rsidRDefault="003C4C36" w:rsidP="003C4C36">
      <w:pPr>
        <w:pStyle w:val="a6"/>
        <w:ind w:left="-284" w:firstLine="709"/>
        <w:rPr>
          <w:rFonts w:cs="Times New Roman"/>
          <w:szCs w:val="28"/>
        </w:rPr>
      </w:pPr>
      <w:r>
        <w:rPr>
          <w:rFonts w:cs="Times New Roman"/>
          <w:szCs w:val="28"/>
        </w:rPr>
        <w:t>- Проверяющий – сведения о сотруднике, разрешившем отпуск препаратов</w:t>
      </w:r>
      <w:r w:rsidRPr="006F1A63">
        <w:rPr>
          <w:rFonts w:cs="Times New Roman"/>
          <w:szCs w:val="28"/>
        </w:rPr>
        <w:t>;</w:t>
      </w:r>
    </w:p>
    <w:p w14:paraId="6410FBDD" w14:textId="77777777" w:rsidR="002C1DA6" w:rsidRPr="002C1DA6" w:rsidRDefault="002C1DA6" w:rsidP="002C1DA6">
      <w:pPr>
        <w:pStyle w:val="a6"/>
        <w:ind w:left="-284" w:firstLine="709"/>
        <w:rPr>
          <w:rFonts w:cs="Times New Roman"/>
          <w:szCs w:val="28"/>
        </w:rPr>
      </w:pPr>
      <w:r>
        <w:rPr>
          <w:rFonts w:cs="Times New Roman"/>
          <w:szCs w:val="28"/>
        </w:rPr>
        <w:t>- Список препаратов – добавляется по кнопке «Добавить препарат» из справочника доступных значений.</w:t>
      </w:r>
    </w:p>
    <w:p w14:paraId="7A9B43D2" w14:textId="3CBC39A1" w:rsidR="002C1DA6" w:rsidRPr="00166E31" w:rsidRDefault="003C4C36" w:rsidP="002C1DA6">
      <w:pPr>
        <w:pStyle w:val="a6"/>
        <w:ind w:left="-284" w:firstLine="284"/>
        <w:jc w:val="center"/>
        <w:rPr>
          <w:rFonts w:cs="Times New Roman"/>
          <w:szCs w:val="28"/>
        </w:rPr>
      </w:pPr>
      <w:r>
        <w:rPr>
          <w:noProof/>
          <w:lang w:eastAsia="ru-RU"/>
        </w:rPr>
        <w:drawing>
          <wp:inline distT="0" distB="0" distL="0" distR="0" wp14:anchorId="634A0757" wp14:editId="487FDD3A">
            <wp:extent cx="5939790" cy="3034030"/>
            <wp:effectExtent l="0" t="0" r="381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03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C1DA6" w:rsidRPr="006F1A63">
        <w:rPr>
          <w:rFonts w:cs="Times New Roman"/>
          <w:szCs w:val="28"/>
        </w:rPr>
        <w:t xml:space="preserve"> </w:t>
      </w:r>
      <w:r w:rsidR="002C1DA6">
        <w:rPr>
          <w:rFonts w:cs="Times New Roman"/>
          <w:szCs w:val="28"/>
        </w:rPr>
        <w:t>Рисунок 1.1</w:t>
      </w:r>
      <w:r>
        <w:rPr>
          <w:rFonts w:cs="Times New Roman"/>
          <w:szCs w:val="28"/>
        </w:rPr>
        <w:t>4</w:t>
      </w:r>
      <w:r w:rsidR="002C1DA6" w:rsidRPr="00166E31">
        <w:rPr>
          <w:rFonts w:cs="Times New Roman"/>
          <w:szCs w:val="28"/>
        </w:rPr>
        <w:t xml:space="preserve"> </w:t>
      </w:r>
      <w:r w:rsidR="002C1DA6">
        <w:rPr>
          <w:rFonts w:cs="Times New Roman"/>
          <w:szCs w:val="28"/>
        </w:rPr>
        <w:t>Внесение документа «Требование</w:t>
      </w:r>
      <w:r w:rsidRPr="003C4C36">
        <w:rPr>
          <w:rFonts w:cs="Times New Roman"/>
          <w:szCs w:val="28"/>
        </w:rPr>
        <w:t>-</w:t>
      </w:r>
      <w:r>
        <w:rPr>
          <w:rFonts w:cs="Times New Roman"/>
          <w:szCs w:val="28"/>
        </w:rPr>
        <w:t>накладная</w:t>
      </w:r>
      <w:r w:rsidR="002C1DA6">
        <w:rPr>
          <w:rFonts w:cs="Times New Roman"/>
          <w:szCs w:val="28"/>
        </w:rPr>
        <w:t>»</w:t>
      </w:r>
      <w:r>
        <w:rPr>
          <w:rFonts w:cs="Times New Roman"/>
          <w:szCs w:val="28"/>
        </w:rPr>
        <w:t xml:space="preserve"> (расход)</w:t>
      </w:r>
      <w:r w:rsidR="002C1DA6" w:rsidRPr="00166E31">
        <w:rPr>
          <w:rFonts w:cs="Times New Roman"/>
          <w:szCs w:val="28"/>
        </w:rPr>
        <w:t>.</w:t>
      </w:r>
    </w:p>
    <w:p w14:paraId="3185B6C4" w14:textId="453E6B98" w:rsidR="003C4C36" w:rsidRDefault="003C4C36">
      <w:pPr>
        <w:spacing w:after="160" w:line="259" w:lineRule="auto"/>
        <w:jc w:val="left"/>
        <w:rPr>
          <w:rFonts w:cs="Times New Roman"/>
          <w:szCs w:val="28"/>
        </w:rPr>
      </w:pPr>
      <w:r>
        <w:rPr>
          <w:rFonts w:cs="Times New Roman"/>
          <w:szCs w:val="28"/>
        </w:rPr>
        <w:br w:type="page"/>
      </w:r>
    </w:p>
    <w:p w14:paraId="065B0E7B" w14:textId="5A669AE9" w:rsidR="003C4C36" w:rsidRDefault="003C4C36" w:rsidP="003C4C36">
      <w:pPr>
        <w:pStyle w:val="a6"/>
        <w:ind w:left="-284" w:firstLine="709"/>
        <w:rPr>
          <w:rFonts w:cs="Times New Roman"/>
          <w:szCs w:val="28"/>
        </w:rPr>
      </w:pPr>
      <w:r>
        <w:rPr>
          <w:rFonts w:cs="Times New Roman"/>
          <w:szCs w:val="28"/>
        </w:rPr>
        <w:lastRenderedPageBreak/>
        <w:t>Для создания документа «Списание» необходимо заполнить нижеуказанные поля и нажать кнопку «Сохранить»:</w:t>
      </w:r>
    </w:p>
    <w:p w14:paraId="6E474678" w14:textId="2D51B62F" w:rsidR="003C4C36" w:rsidRDefault="003C4C36" w:rsidP="003C4C36">
      <w:pPr>
        <w:pStyle w:val="a6"/>
        <w:ind w:left="-284" w:firstLine="709"/>
        <w:rPr>
          <w:rFonts w:cs="Times New Roman"/>
          <w:szCs w:val="28"/>
        </w:rPr>
      </w:pPr>
      <w:r>
        <w:rPr>
          <w:rFonts w:cs="Times New Roman"/>
          <w:szCs w:val="28"/>
        </w:rPr>
        <w:t>- Номер документа</w:t>
      </w:r>
      <w:r w:rsidRPr="007A063E">
        <w:rPr>
          <w:rFonts w:cs="Times New Roman"/>
          <w:szCs w:val="28"/>
        </w:rPr>
        <w:t xml:space="preserve"> –</w:t>
      </w:r>
      <w:r>
        <w:rPr>
          <w:rFonts w:cs="Times New Roman"/>
          <w:szCs w:val="28"/>
        </w:rPr>
        <w:t xml:space="preserve"> указывается внутренний номер документа вручную или на основе автоматической нумерации;</w:t>
      </w:r>
    </w:p>
    <w:p w14:paraId="32C7053D" w14:textId="2B063BAA" w:rsidR="003C4C36" w:rsidRPr="00D210E1" w:rsidRDefault="003C4C36" w:rsidP="003C4C36">
      <w:pPr>
        <w:pStyle w:val="a6"/>
        <w:ind w:left="-284" w:firstLine="709"/>
        <w:rPr>
          <w:rFonts w:cs="Times New Roman"/>
          <w:szCs w:val="28"/>
        </w:rPr>
      </w:pPr>
      <w:r>
        <w:rPr>
          <w:rFonts w:cs="Times New Roman"/>
          <w:szCs w:val="28"/>
        </w:rPr>
        <w:t>- Дата документа</w:t>
      </w:r>
      <w:r w:rsidRPr="00D210E1">
        <w:rPr>
          <w:rFonts w:cs="Times New Roman"/>
          <w:szCs w:val="28"/>
        </w:rPr>
        <w:t>;</w:t>
      </w:r>
    </w:p>
    <w:p w14:paraId="3F6755DE" w14:textId="77777777" w:rsidR="003C4C36" w:rsidRPr="007A063E" w:rsidRDefault="003C4C36" w:rsidP="003C4C36">
      <w:pPr>
        <w:pStyle w:val="a6"/>
        <w:ind w:left="-284" w:firstLine="709"/>
        <w:rPr>
          <w:rFonts w:cs="Times New Roman"/>
          <w:szCs w:val="28"/>
        </w:rPr>
      </w:pPr>
      <w:r>
        <w:rPr>
          <w:rFonts w:cs="Times New Roman"/>
          <w:szCs w:val="28"/>
        </w:rPr>
        <w:t>- Дата обработки документа</w:t>
      </w:r>
      <w:r w:rsidRPr="007A063E">
        <w:rPr>
          <w:rFonts w:cs="Times New Roman"/>
          <w:szCs w:val="28"/>
        </w:rPr>
        <w:t>;</w:t>
      </w:r>
    </w:p>
    <w:p w14:paraId="7A55EB41" w14:textId="561F15B9" w:rsidR="003C4C36" w:rsidRDefault="003C4C36" w:rsidP="003C4C36">
      <w:pPr>
        <w:pStyle w:val="a6"/>
        <w:ind w:left="-284" w:firstLine="709"/>
        <w:rPr>
          <w:rFonts w:cs="Times New Roman"/>
          <w:szCs w:val="28"/>
        </w:rPr>
      </w:pPr>
      <w:r>
        <w:rPr>
          <w:rFonts w:cs="Times New Roman"/>
          <w:szCs w:val="28"/>
        </w:rPr>
        <w:t>- Списал – сведения о сотруднике, осуществляющем отпуск препаратов</w:t>
      </w:r>
      <w:r w:rsidRPr="006F1A63">
        <w:rPr>
          <w:rFonts w:cs="Times New Roman"/>
          <w:szCs w:val="28"/>
        </w:rPr>
        <w:t>;</w:t>
      </w:r>
    </w:p>
    <w:p w14:paraId="4D2F1300" w14:textId="71664882" w:rsidR="003C4C36" w:rsidRPr="003C4C36" w:rsidRDefault="003C4C36" w:rsidP="003C4C36">
      <w:pPr>
        <w:pStyle w:val="a6"/>
        <w:ind w:left="-284" w:firstLine="709"/>
        <w:rPr>
          <w:rFonts w:cs="Times New Roman"/>
          <w:szCs w:val="28"/>
        </w:rPr>
      </w:pPr>
      <w:r>
        <w:rPr>
          <w:rFonts w:cs="Times New Roman"/>
          <w:szCs w:val="28"/>
        </w:rPr>
        <w:t>- Причина – причина списания</w:t>
      </w:r>
      <w:r w:rsidRPr="003C4C36">
        <w:rPr>
          <w:rFonts w:cs="Times New Roman"/>
          <w:szCs w:val="28"/>
        </w:rPr>
        <w:t>;</w:t>
      </w:r>
    </w:p>
    <w:p w14:paraId="21F8C08B" w14:textId="406B654A" w:rsidR="003C4C36" w:rsidRDefault="003C4C36" w:rsidP="003C4C36">
      <w:pPr>
        <w:pStyle w:val="a6"/>
        <w:ind w:left="-284" w:firstLine="709"/>
        <w:rPr>
          <w:rFonts w:cs="Times New Roman"/>
          <w:szCs w:val="28"/>
        </w:rPr>
      </w:pPr>
      <w:r>
        <w:rPr>
          <w:rFonts w:cs="Times New Roman"/>
          <w:szCs w:val="28"/>
        </w:rPr>
        <w:t>- Получил – сведения о сотруднике или пациенте, на которого списали препарат (поле зависит от выбранной причины списания)</w:t>
      </w:r>
      <w:r w:rsidRPr="003C4C36">
        <w:rPr>
          <w:rFonts w:cs="Times New Roman"/>
          <w:szCs w:val="28"/>
        </w:rPr>
        <w:t>;</w:t>
      </w:r>
    </w:p>
    <w:p w14:paraId="7319AED5" w14:textId="63F2331B" w:rsidR="003C4C36" w:rsidRDefault="003C4C36" w:rsidP="003C4C36">
      <w:pPr>
        <w:pStyle w:val="a6"/>
        <w:ind w:left="-284" w:firstLine="709"/>
        <w:rPr>
          <w:rFonts w:cs="Times New Roman"/>
          <w:szCs w:val="28"/>
        </w:rPr>
      </w:pPr>
      <w:r w:rsidRPr="003C4C36">
        <w:rPr>
          <w:rFonts w:cs="Times New Roman"/>
          <w:szCs w:val="28"/>
        </w:rPr>
        <w:t xml:space="preserve">- </w:t>
      </w:r>
      <w:r>
        <w:rPr>
          <w:rFonts w:cs="Times New Roman"/>
          <w:szCs w:val="28"/>
        </w:rPr>
        <w:t>Рецепт – сведения о рецепте, по которому производится списание (только для причины «На пациента (льготное лекарственное обеспечение)»</w:t>
      </w:r>
      <w:r w:rsidRPr="003C4C36">
        <w:rPr>
          <w:rFonts w:cs="Times New Roman"/>
          <w:szCs w:val="28"/>
        </w:rPr>
        <w:t>;</w:t>
      </w:r>
    </w:p>
    <w:p w14:paraId="5D9F80A7" w14:textId="5F09AF2C" w:rsidR="003C4C36" w:rsidRPr="006F544F" w:rsidRDefault="003C4C36" w:rsidP="003C4C36">
      <w:pPr>
        <w:pStyle w:val="a6"/>
        <w:ind w:left="-284" w:firstLine="709"/>
        <w:rPr>
          <w:rFonts w:cs="Times New Roman"/>
          <w:szCs w:val="28"/>
        </w:rPr>
      </w:pPr>
      <w:r>
        <w:rPr>
          <w:rFonts w:cs="Times New Roman"/>
          <w:szCs w:val="28"/>
        </w:rPr>
        <w:t>- Поставщик/получатель – сведения о МО/Поставщике, на которых списывают препараты (только для причин «На территорию», «</w:t>
      </w:r>
      <w:r w:rsidR="006F544F">
        <w:rPr>
          <w:rFonts w:cs="Times New Roman"/>
          <w:szCs w:val="28"/>
        </w:rPr>
        <w:t>Передача в другое учреждение»)</w:t>
      </w:r>
      <w:r w:rsidR="006F544F" w:rsidRPr="006F544F">
        <w:rPr>
          <w:rFonts w:cs="Times New Roman"/>
          <w:szCs w:val="28"/>
        </w:rPr>
        <w:t>;</w:t>
      </w:r>
    </w:p>
    <w:p w14:paraId="11921A1B" w14:textId="558E6335" w:rsidR="006F544F" w:rsidRPr="006F544F" w:rsidRDefault="006F544F" w:rsidP="003C4C36">
      <w:pPr>
        <w:pStyle w:val="a6"/>
        <w:ind w:left="-284" w:firstLine="709"/>
        <w:rPr>
          <w:rFonts w:cs="Times New Roman"/>
          <w:szCs w:val="28"/>
        </w:rPr>
      </w:pPr>
      <w:r w:rsidRPr="006F544F">
        <w:rPr>
          <w:rFonts w:cs="Times New Roman"/>
          <w:szCs w:val="28"/>
        </w:rPr>
        <w:t xml:space="preserve">- </w:t>
      </w:r>
      <w:r>
        <w:rPr>
          <w:rFonts w:cs="Times New Roman"/>
          <w:szCs w:val="28"/>
        </w:rPr>
        <w:t>Приказ – сведения о приказе/номере акта списания</w:t>
      </w:r>
      <w:r w:rsidRPr="006F544F">
        <w:rPr>
          <w:rFonts w:cs="Times New Roman"/>
          <w:szCs w:val="28"/>
        </w:rPr>
        <w:t>;</w:t>
      </w:r>
    </w:p>
    <w:p w14:paraId="02D20920" w14:textId="77777777" w:rsidR="003C4C36" w:rsidRPr="002C1DA6" w:rsidRDefault="003C4C36" w:rsidP="003C4C36">
      <w:pPr>
        <w:pStyle w:val="a6"/>
        <w:ind w:left="-284" w:firstLine="709"/>
        <w:rPr>
          <w:rFonts w:cs="Times New Roman"/>
          <w:szCs w:val="28"/>
        </w:rPr>
      </w:pPr>
      <w:r>
        <w:rPr>
          <w:rFonts w:cs="Times New Roman"/>
          <w:szCs w:val="28"/>
        </w:rPr>
        <w:t>- Список препаратов – добавляется по кнопке «Добавить препарат» из справочника доступных значений.</w:t>
      </w:r>
    </w:p>
    <w:p w14:paraId="4EB4B6FD" w14:textId="7CA89881" w:rsidR="003C4C36" w:rsidRPr="00166E31" w:rsidRDefault="006F544F" w:rsidP="003C4C36">
      <w:pPr>
        <w:pStyle w:val="a6"/>
        <w:ind w:left="-284" w:firstLine="284"/>
        <w:jc w:val="center"/>
        <w:rPr>
          <w:rFonts w:cs="Times New Roman"/>
          <w:szCs w:val="28"/>
        </w:rPr>
      </w:pPr>
      <w:r>
        <w:rPr>
          <w:noProof/>
          <w:lang w:eastAsia="ru-RU"/>
        </w:rPr>
        <w:drawing>
          <wp:inline distT="0" distB="0" distL="0" distR="0" wp14:anchorId="4DB7DEFD" wp14:editId="1BA4A589">
            <wp:extent cx="5939790" cy="3013075"/>
            <wp:effectExtent l="0" t="0" r="381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01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C4C36" w:rsidRPr="006F1A63">
        <w:rPr>
          <w:rFonts w:cs="Times New Roman"/>
          <w:szCs w:val="28"/>
        </w:rPr>
        <w:t xml:space="preserve"> </w:t>
      </w:r>
      <w:r w:rsidR="003C4C36">
        <w:rPr>
          <w:rFonts w:cs="Times New Roman"/>
          <w:szCs w:val="28"/>
        </w:rPr>
        <w:t>Рисунок 1.1</w:t>
      </w:r>
      <w:r>
        <w:rPr>
          <w:rFonts w:cs="Times New Roman"/>
          <w:szCs w:val="28"/>
        </w:rPr>
        <w:t>5</w:t>
      </w:r>
      <w:r w:rsidR="003C4C36" w:rsidRPr="00166E31">
        <w:rPr>
          <w:rFonts w:cs="Times New Roman"/>
          <w:szCs w:val="28"/>
        </w:rPr>
        <w:t xml:space="preserve"> </w:t>
      </w:r>
      <w:r w:rsidR="003C4C36">
        <w:rPr>
          <w:rFonts w:cs="Times New Roman"/>
          <w:szCs w:val="28"/>
        </w:rPr>
        <w:t>Внесение документа «</w:t>
      </w:r>
      <w:r>
        <w:rPr>
          <w:rFonts w:cs="Times New Roman"/>
          <w:szCs w:val="28"/>
        </w:rPr>
        <w:t>Списание</w:t>
      </w:r>
      <w:r w:rsidR="003C4C36">
        <w:rPr>
          <w:rFonts w:cs="Times New Roman"/>
          <w:szCs w:val="28"/>
        </w:rPr>
        <w:t>»</w:t>
      </w:r>
      <w:r w:rsidR="003C4C36" w:rsidRPr="00166E31">
        <w:rPr>
          <w:rFonts w:cs="Times New Roman"/>
          <w:szCs w:val="28"/>
        </w:rPr>
        <w:t>.</w:t>
      </w:r>
    </w:p>
    <w:p w14:paraId="06B26F0E" w14:textId="77777777" w:rsidR="002C1DA6" w:rsidRDefault="002C1DA6" w:rsidP="002C1DA6">
      <w:pPr>
        <w:pStyle w:val="a6"/>
        <w:ind w:left="-284" w:firstLine="284"/>
        <w:rPr>
          <w:rFonts w:cs="Times New Roman"/>
          <w:szCs w:val="28"/>
        </w:rPr>
      </w:pPr>
    </w:p>
    <w:p w14:paraId="5BC516FF" w14:textId="4BDA3512" w:rsidR="002C1DA6" w:rsidRDefault="006F544F" w:rsidP="006F1A63">
      <w:pPr>
        <w:pStyle w:val="a6"/>
        <w:ind w:left="-284" w:firstLine="709"/>
        <w:rPr>
          <w:rFonts w:cs="Times New Roman"/>
          <w:szCs w:val="28"/>
        </w:rPr>
      </w:pPr>
      <w:r>
        <w:rPr>
          <w:rFonts w:cs="Times New Roman"/>
          <w:szCs w:val="28"/>
        </w:rPr>
        <w:t>Примечание: Для ряда причин поля для заполнения добавляются динамически. Так, для причины «На пациента (льготное лекарственное обеспечение)» добавляется поле «Рецепт» - в указанном поле требуется выбрать рецепт из списка доступных для обслуживания. Сведения о рецепте подгружаются из региональной системы мониторинга лекарственных препаратов, включая льготное лекарственное обеспечение.</w:t>
      </w:r>
    </w:p>
    <w:p w14:paraId="71CB2DB1" w14:textId="09CF452C" w:rsidR="00A9479E" w:rsidRDefault="006F544F" w:rsidP="006F544F">
      <w:pPr>
        <w:pStyle w:val="a4"/>
        <w:jc w:val="both"/>
        <w:rPr>
          <w:rFonts w:ascii="Times New Roman" w:hAnsi="Times New Roman"/>
          <w:sz w:val="28"/>
          <w:szCs w:val="28"/>
        </w:rPr>
      </w:pPr>
      <w:bookmarkStart w:id="6" w:name="_Toc169685495"/>
      <w:bookmarkStart w:id="7" w:name="_Toc169768414"/>
      <w:r>
        <w:rPr>
          <w:noProof/>
        </w:rPr>
        <w:lastRenderedPageBreak/>
        <w:drawing>
          <wp:inline distT="0" distB="0" distL="0" distR="0" wp14:anchorId="6E41AA69" wp14:editId="3409A392">
            <wp:extent cx="5939790" cy="3039110"/>
            <wp:effectExtent l="0" t="0" r="3810" b="889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039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6"/>
      <w:bookmarkEnd w:id="7"/>
    </w:p>
    <w:p w14:paraId="6F9D7004" w14:textId="4C67EF04" w:rsidR="006F544F" w:rsidRDefault="006F544F" w:rsidP="006F544F">
      <w:pPr>
        <w:jc w:val="center"/>
        <w:rPr>
          <w:rFonts w:cs="Times New Roman"/>
          <w:szCs w:val="28"/>
        </w:rPr>
      </w:pPr>
      <w:r>
        <w:rPr>
          <w:rFonts w:cs="Times New Roman"/>
          <w:szCs w:val="28"/>
        </w:rPr>
        <w:t>Рисунок 1.16</w:t>
      </w:r>
      <w:r w:rsidRPr="00166E31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Выбор рецепта для обслуживания</w:t>
      </w:r>
    </w:p>
    <w:p w14:paraId="374D9693" w14:textId="2B8B8164" w:rsidR="007D7434" w:rsidRPr="00166E31" w:rsidRDefault="007D7434" w:rsidP="003F464D">
      <w:pPr>
        <w:pStyle w:val="a4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bookmarkStart w:id="8" w:name="_Toc169768415"/>
      <w:r>
        <w:rPr>
          <w:rFonts w:ascii="Times New Roman" w:hAnsi="Times New Roman"/>
          <w:sz w:val="28"/>
          <w:szCs w:val="28"/>
        </w:rPr>
        <w:t>Утверждение документов</w:t>
      </w:r>
      <w:bookmarkEnd w:id="8"/>
    </w:p>
    <w:p w14:paraId="532F3FF5" w14:textId="77777777" w:rsidR="007D7434" w:rsidRDefault="007D7434" w:rsidP="007D7434">
      <w:pPr>
        <w:pStyle w:val="a6"/>
        <w:ind w:left="-284" w:firstLine="709"/>
        <w:rPr>
          <w:rFonts w:cs="Times New Roman"/>
          <w:szCs w:val="28"/>
        </w:rPr>
      </w:pPr>
      <w:r>
        <w:rPr>
          <w:rFonts w:cs="Times New Roman"/>
          <w:szCs w:val="28"/>
        </w:rPr>
        <w:t>После внесения и сохранения документов необходимо их утверждение.</w:t>
      </w:r>
    </w:p>
    <w:p w14:paraId="2F10077E" w14:textId="77777777" w:rsidR="007D7434" w:rsidRDefault="007D7434" w:rsidP="007D7434">
      <w:pPr>
        <w:pStyle w:val="a6"/>
        <w:ind w:left="-284" w:firstLine="709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Выполняется утверждение посредством множественного выбора документов на главной форме, нажатия кнопки «Действие» и выбора подпункта «Утвердить». </w:t>
      </w:r>
    </w:p>
    <w:p w14:paraId="5B16B115" w14:textId="77777777" w:rsidR="007D7434" w:rsidRDefault="007D7434" w:rsidP="007D7434">
      <w:pPr>
        <w:pStyle w:val="a6"/>
        <w:ind w:left="-284" w:firstLine="709"/>
        <w:rPr>
          <w:rFonts w:cs="Times New Roman"/>
          <w:szCs w:val="28"/>
        </w:rPr>
      </w:pPr>
      <w:r>
        <w:rPr>
          <w:rFonts w:cs="Times New Roman"/>
          <w:szCs w:val="28"/>
        </w:rPr>
        <w:t>При утверждении документов производится передача остатков между отделениями или списание остатков, запускается процесс выгрузки документов в ФГИС МДЛП, а также документы меняют цветовую окраску в общем списке на зеленый цвет для возможности визуального разграничения утвержденных и неутвержденных документов.</w:t>
      </w:r>
    </w:p>
    <w:p w14:paraId="26F28A7D" w14:textId="0F094F85" w:rsidR="007D7434" w:rsidRDefault="007D7434" w:rsidP="007D7434">
      <w:pPr>
        <w:pStyle w:val="a6"/>
        <w:ind w:left="-284"/>
        <w:rPr>
          <w:rFonts w:cs="Times New Roman"/>
          <w:szCs w:val="28"/>
        </w:rPr>
      </w:pPr>
      <w:r>
        <w:rPr>
          <w:noProof/>
          <w:lang w:eastAsia="ru-RU"/>
        </w:rPr>
        <w:drawing>
          <wp:inline distT="0" distB="0" distL="0" distR="0" wp14:anchorId="733C6234" wp14:editId="1253163E">
            <wp:extent cx="5939790" cy="3027045"/>
            <wp:effectExtent l="0" t="0" r="3810" b="1905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02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C1875B" w14:textId="36421EB5" w:rsidR="007D7434" w:rsidRDefault="007D7434" w:rsidP="007D7434">
      <w:pPr>
        <w:jc w:val="center"/>
        <w:rPr>
          <w:rFonts w:cs="Times New Roman"/>
          <w:szCs w:val="28"/>
        </w:rPr>
      </w:pPr>
      <w:r>
        <w:rPr>
          <w:rFonts w:cs="Times New Roman"/>
          <w:szCs w:val="28"/>
        </w:rPr>
        <w:t>Рисунок 1.17</w:t>
      </w:r>
      <w:r w:rsidRPr="00166E31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Список утвержденных/неутвержденных документов</w:t>
      </w:r>
    </w:p>
    <w:p w14:paraId="1DC75457" w14:textId="286B1EC7" w:rsidR="006F544F" w:rsidRPr="00166E31" w:rsidRDefault="006F544F" w:rsidP="003F464D">
      <w:pPr>
        <w:pStyle w:val="a4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bookmarkStart w:id="9" w:name="_Toc169768416"/>
      <w:r>
        <w:rPr>
          <w:rFonts w:ascii="Times New Roman" w:hAnsi="Times New Roman"/>
          <w:sz w:val="28"/>
          <w:szCs w:val="28"/>
        </w:rPr>
        <w:lastRenderedPageBreak/>
        <w:t>Печать документов</w:t>
      </w:r>
      <w:bookmarkEnd w:id="9"/>
    </w:p>
    <w:p w14:paraId="77377F54" w14:textId="77777777" w:rsidR="00E71F77" w:rsidRDefault="006F544F" w:rsidP="00E71F77">
      <w:pPr>
        <w:pStyle w:val="a6"/>
        <w:ind w:left="-284" w:firstLine="709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Печать документов </w:t>
      </w:r>
      <w:r w:rsidR="00E71F77">
        <w:rPr>
          <w:rFonts w:cs="Times New Roman"/>
          <w:szCs w:val="28"/>
        </w:rPr>
        <w:t>осуществляется следующим образом:</w:t>
      </w:r>
    </w:p>
    <w:p w14:paraId="2EEDD252" w14:textId="77777777" w:rsidR="00E71F77" w:rsidRDefault="00E71F77" w:rsidP="00E71F77">
      <w:pPr>
        <w:pStyle w:val="a6"/>
        <w:ind w:left="-284" w:firstLine="709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- </w:t>
      </w:r>
      <w:r w:rsidRPr="00E71F77">
        <w:rPr>
          <w:rFonts w:cs="Times New Roman"/>
          <w:szCs w:val="28"/>
        </w:rPr>
        <w:t xml:space="preserve">Необходимо </w:t>
      </w:r>
      <w:r>
        <w:rPr>
          <w:rFonts w:cs="Times New Roman"/>
          <w:szCs w:val="28"/>
        </w:rPr>
        <w:t>зайти в нужный документ;</w:t>
      </w:r>
    </w:p>
    <w:p w14:paraId="0CB656AE" w14:textId="77777777" w:rsidR="00E71F77" w:rsidRPr="00E71F77" w:rsidRDefault="00E71F77" w:rsidP="00E71F77">
      <w:pPr>
        <w:pStyle w:val="a6"/>
        <w:ind w:left="-284" w:firstLine="709"/>
        <w:rPr>
          <w:rFonts w:cs="Times New Roman"/>
          <w:szCs w:val="28"/>
        </w:rPr>
      </w:pPr>
      <w:r w:rsidRPr="00E71F77">
        <w:rPr>
          <w:rFonts w:cs="Times New Roman"/>
          <w:szCs w:val="28"/>
        </w:rPr>
        <w:t>-</w:t>
      </w:r>
      <w:r w:rsidR="006F544F" w:rsidRPr="00E71F77">
        <w:rPr>
          <w:rFonts w:cs="Times New Roman"/>
          <w:szCs w:val="28"/>
        </w:rPr>
        <w:t xml:space="preserve"> нажать кнопку «Действие»</w:t>
      </w:r>
      <w:r w:rsidRPr="00E71F77">
        <w:rPr>
          <w:rFonts w:cs="Times New Roman"/>
          <w:szCs w:val="28"/>
        </w:rPr>
        <w:t>;</w:t>
      </w:r>
    </w:p>
    <w:p w14:paraId="161DC1E6" w14:textId="77777777" w:rsidR="00E71F77" w:rsidRDefault="00E71F77" w:rsidP="00E71F77">
      <w:pPr>
        <w:pStyle w:val="a6"/>
        <w:ind w:left="-284" w:firstLine="709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- </w:t>
      </w:r>
      <w:r w:rsidR="006F544F" w:rsidRPr="00E71F77">
        <w:rPr>
          <w:rFonts w:cs="Times New Roman"/>
          <w:szCs w:val="28"/>
        </w:rPr>
        <w:t>выбрать пункт «Печать»</w:t>
      </w:r>
      <w:r w:rsidR="007D7434" w:rsidRPr="00E71F77">
        <w:rPr>
          <w:rFonts w:cs="Times New Roman"/>
          <w:szCs w:val="28"/>
        </w:rPr>
        <w:t xml:space="preserve">. </w:t>
      </w:r>
    </w:p>
    <w:p w14:paraId="675B0733" w14:textId="2F7A7E71" w:rsidR="006F544F" w:rsidRPr="00E71F77" w:rsidRDefault="00E71F77" w:rsidP="00E71F77">
      <w:pPr>
        <w:pStyle w:val="a6"/>
        <w:ind w:left="-284" w:firstLine="709"/>
        <w:rPr>
          <w:rFonts w:cs="Times New Roman"/>
          <w:szCs w:val="28"/>
        </w:rPr>
      </w:pPr>
      <w:r>
        <w:rPr>
          <w:rFonts w:cs="Times New Roman"/>
          <w:szCs w:val="28"/>
        </w:rPr>
        <w:t>В результате о</w:t>
      </w:r>
      <w:r w:rsidR="007D7434" w:rsidRPr="00E71F77">
        <w:rPr>
          <w:rFonts w:cs="Times New Roman"/>
          <w:szCs w:val="28"/>
        </w:rPr>
        <w:t xml:space="preserve">ткроется окно со сформированным </w:t>
      </w:r>
      <w:r w:rsidRPr="00E71F77">
        <w:rPr>
          <w:rFonts w:cs="Times New Roman"/>
          <w:szCs w:val="28"/>
        </w:rPr>
        <w:t>шаблоном документа</w:t>
      </w:r>
      <w:r>
        <w:rPr>
          <w:rFonts w:cs="Times New Roman"/>
          <w:szCs w:val="28"/>
        </w:rPr>
        <w:t xml:space="preserve">, который можно как распечатать, так и сохранить в виде </w:t>
      </w:r>
      <w:r>
        <w:rPr>
          <w:rFonts w:cs="Times New Roman"/>
          <w:szCs w:val="28"/>
          <w:lang w:val="en-US"/>
        </w:rPr>
        <w:t>PDF</w:t>
      </w:r>
      <w:r>
        <w:rPr>
          <w:rFonts w:cs="Times New Roman"/>
          <w:szCs w:val="28"/>
        </w:rPr>
        <w:t>-файла.</w:t>
      </w:r>
      <w:r w:rsidRPr="00E71F77">
        <w:rPr>
          <w:rFonts w:cs="Times New Roman"/>
          <w:szCs w:val="28"/>
        </w:rPr>
        <w:t xml:space="preserve"> (рисунок 1.18</w:t>
      </w:r>
      <w:r w:rsidR="007D7434" w:rsidRPr="00E71F77">
        <w:rPr>
          <w:rFonts w:cs="Times New Roman"/>
          <w:szCs w:val="28"/>
        </w:rPr>
        <w:t>)</w:t>
      </w:r>
    </w:p>
    <w:p w14:paraId="24F3294A" w14:textId="4DD6FA30" w:rsidR="00E71F77" w:rsidRDefault="00E71F77" w:rsidP="00E71F77">
      <w:pPr>
        <w:pStyle w:val="a6"/>
        <w:ind w:left="0"/>
        <w:rPr>
          <w:rFonts w:cs="Times New Roman"/>
          <w:szCs w:val="28"/>
        </w:rPr>
      </w:pPr>
      <w:r>
        <w:rPr>
          <w:noProof/>
          <w:lang w:eastAsia="ru-RU"/>
        </w:rPr>
        <w:drawing>
          <wp:inline distT="0" distB="0" distL="0" distR="0" wp14:anchorId="736B4C38" wp14:editId="54135FFC">
            <wp:extent cx="5939790" cy="3018155"/>
            <wp:effectExtent l="0" t="0" r="381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018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9C8BA3" w14:textId="3BDBFBC2" w:rsidR="00E71F77" w:rsidRDefault="00E71F77" w:rsidP="00E71F77">
      <w:pPr>
        <w:jc w:val="center"/>
        <w:rPr>
          <w:rFonts w:cs="Times New Roman"/>
          <w:szCs w:val="28"/>
        </w:rPr>
      </w:pPr>
      <w:r>
        <w:rPr>
          <w:rFonts w:cs="Times New Roman"/>
          <w:szCs w:val="28"/>
        </w:rPr>
        <w:t>Рисунок 1.18</w:t>
      </w:r>
      <w:r w:rsidRPr="00166E31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Печать документа</w:t>
      </w:r>
    </w:p>
    <w:p w14:paraId="5CD081B6" w14:textId="54FB9BB4" w:rsidR="003F464D" w:rsidRPr="003F464D" w:rsidRDefault="003F464D" w:rsidP="003F464D">
      <w:pPr>
        <w:pStyle w:val="a4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bookmarkStart w:id="10" w:name="_Toc169768417"/>
      <w:r w:rsidRPr="003F464D">
        <w:rPr>
          <w:rFonts w:ascii="Times New Roman" w:hAnsi="Times New Roman"/>
          <w:sz w:val="28"/>
          <w:szCs w:val="28"/>
        </w:rPr>
        <w:t>Завершение сеанса работы</w:t>
      </w:r>
      <w:bookmarkEnd w:id="10"/>
    </w:p>
    <w:p w14:paraId="460D1383" w14:textId="2019457A" w:rsidR="003F464D" w:rsidRDefault="003F464D" w:rsidP="003F464D">
      <w:pPr>
        <w:pStyle w:val="a6"/>
        <w:ind w:left="0" w:firstLine="284"/>
      </w:pPr>
      <w:r>
        <w:t>Для завершения работы с программой следует закрыть все вкладки, для сохранения всех изменений, после чего выйти из программы выбрав пункт «Выход» в меню в верхней правой части экрана (рисунок 9.1).</w:t>
      </w:r>
    </w:p>
    <w:p w14:paraId="7EB25936" w14:textId="77777777" w:rsidR="003F464D" w:rsidRDefault="003F464D" w:rsidP="003F464D">
      <w:pPr>
        <w:jc w:val="center"/>
      </w:pPr>
      <w:r>
        <w:rPr>
          <w:noProof/>
        </w:rPr>
        <w:drawing>
          <wp:inline distT="0" distB="0" distL="0" distR="0" wp14:anchorId="1CCC2AC4" wp14:editId="5F916EAD">
            <wp:extent cx="3962400" cy="25431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15578B" w14:textId="652083A9" w:rsidR="003F464D" w:rsidRPr="00484B75" w:rsidRDefault="003F464D" w:rsidP="003F464D">
      <w:pPr>
        <w:jc w:val="center"/>
      </w:pPr>
      <w:r>
        <w:t>Рисунок 9.1</w:t>
      </w:r>
    </w:p>
    <w:p w14:paraId="01560A29" w14:textId="77777777" w:rsidR="003F464D" w:rsidRDefault="003F464D" w:rsidP="00E71F77">
      <w:pPr>
        <w:jc w:val="center"/>
        <w:rPr>
          <w:rFonts w:cs="Times New Roman"/>
          <w:szCs w:val="28"/>
        </w:rPr>
      </w:pPr>
    </w:p>
    <w:sectPr w:rsidR="003F464D" w:rsidSect="00236834">
      <w:footerReference w:type="default" r:id="rId27"/>
      <w:pgSz w:w="11906" w:h="16838"/>
      <w:pgMar w:top="1134" w:right="851" w:bottom="1134" w:left="1701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26541C" w14:textId="77777777" w:rsidR="00BF68F6" w:rsidRDefault="00BF68F6" w:rsidP="00236834">
      <w:pPr>
        <w:spacing w:after="0"/>
      </w:pPr>
      <w:r>
        <w:separator/>
      </w:r>
    </w:p>
  </w:endnote>
  <w:endnote w:type="continuationSeparator" w:id="0">
    <w:p w14:paraId="375092B1" w14:textId="77777777" w:rsidR="00BF68F6" w:rsidRDefault="00BF68F6" w:rsidP="00236834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200442811"/>
      <w:docPartObj>
        <w:docPartGallery w:val="Page Numbers (Bottom of Page)"/>
        <w:docPartUnique/>
      </w:docPartObj>
    </w:sdtPr>
    <w:sdtEndPr/>
    <w:sdtContent>
      <w:p w14:paraId="795AEC8F" w14:textId="0E71188A" w:rsidR="00236834" w:rsidRDefault="00236834">
        <w:pPr>
          <w:pStyle w:val="ac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A78BD16" w14:textId="77777777" w:rsidR="00236834" w:rsidRDefault="00236834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5F9CE0" w14:textId="77777777" w:rsidR="00BF68F6" w:rsidRDefault="00BF68F6" w:rsidP="00236834">
      <w:pPr>
        <w:spacing w:after="0"/>
      </w:pPr>
      <w:r>
        <w:separator/>
      </w:r>
    </w:p>
  </w:footnote>
  <w:footnote w:type="continuationSeparator" w:id="0">
    <w:p w14:paraId="4F866BE0" w14:textId="77777777" w:rsidR="00BF68F6" w:rsidRDefault="00BF68F6" w:rsidP="00236834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436917"/>
    <w:multiLevelType w:val="hybridMultilevel"/>
    <w:tmpl w:val="6E3A17D0"/>
    <w:lvl w:ilvl="0" w:tplc="E0DCEAB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51340C04"/>
    <w:multiLevelType w:val="hybridMultilevel"/>
    <w:tmpl w:val="5232A818"/>
    <w:lvl w:ilvl="0" w:tplc="4FC25A86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" w15:restartNumberingAfterBreak="0">
    <w:nsid w:val="53DE4214"/>
    <w:multiLevelType w:val="hybridMultilevel"/>
    <w:tmpl w:val="79F6461C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" w15:restartNumberingAfterBreak="0">
    <w:nsid w:val="66D2525B"/>
    <w:multiLevelType w:val="hybridMultilevel"/>
    <w:tmpl w:val="33187AE4"/>
    <w:lvl w:ilvl="0" w:tplc="659A2D8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31B62"/>
    <w:rsid w:val="00013DDB"/>
    <w:rsid w:val="00040946"/>
    <w:rsid w:val="00166E31"/>
    <w:rsid w:val="00236834"/>
    <w:rsid w:val="002C1DA6"/>
    <w:rsid w:val="002E0748"/>
    <w:rsid w:val="00387664"/>
    <w:rsid w:val="003C4C36"/>
    <w:rsid w:val="003D3C02"/>
    <w:rsid w:val="003F464D"/>
    <w:rsid w:val="0046178C"/>
    <w:rsid w:val="004B0C9C"/>
    <w:rsid w:val="004D386E"/>
    <w:rsid w:val="00500ABC"/>
    <w:rsid w:val="005C1C76"/>
    <w:rsid w:val="0062535E"/>
    <w:rsid w:val="006F1A63"/>
    <w:rsid w:val="006F544F"/>
    <w:rsid w:val="007048C7"/>
    <w:rsid w:val="007A063E"/>
    <w:rsid w:val="007D7434"/>
    <w:rsid w:val="007E0F6C"/>
    <w:rsid w:val="0091614C"/>
    <w:rsid w:val="00953427"/>
    <w:rsid w:val="009E35B5"/>
    <w:rsid w:val="00A127B4"/>
    <w:rsid w:val="00A31B62"/>
    <w:rsid w:val="00A9479E"/>
    <w:rsid w:val="00AD6E2A"/>
    <w:rsid w:val="00B205FD"/>
    <w:rsid w:val="00B271F2"/>
    <w:rsid w:val="00BF68F6"/>
    <w:rsid w:val="00C007E4"/>
    <w:rsid w:val="00C179A1"/>
    <w:rsid w:val="00D210E1"/>
    <w:rsid w:val="00E3610B"/>
    <w:rsid w:val="00E71F77"/>
    <w:rsid w:val="00E92F48"/>
    <w:rsid w:val="00F029A4"/>
    <w:rsid w:val="00F24D61"/>
    <w:rsid w:val="00F36BA0"/>
    <w:rsid w:val="00F7101C"/>
    <w:rsid w:val="00F85F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4BA3A2"/>
  <w15:chartTrackingRefBased/>
  <w15:docId w15:val="{45E242AB-8485-466B-B472-4448B869E2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3610B"/>
    <w:pPr>
      <w:spacing w:after="200" w:line="240" w:lineRule="auto"/>
      <w:jc w:val="both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A9479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аглавие"/>
    <w:basedOn w:val="a"/>
    <w:next w:val="a"/>
    <w:rsid w:val="00E3610B"/>
    <w:pPr>
      <w:suppressAutoHyphens/>
      <w:spacing w:before="100" w:beforeAutospacing="1" w:after="100" w:afterAutospacing="1"/>
      <w:ind w:hanging="19"/>
      <w:jc w:val="center"/>
    </w:pPr>
    <w:rPr>
      <w:rFonts w:eastAsia="Times New Roman" w:cs="Times New Roman"/>
      <w:b/>
      <w:sz w:val="34"/>
      <w:szCs w:val="20"/>
      <w:lang w:eastAsia="ru-RU"/>
    </w:rPr>
  </w:style>
  <w:style w:type="paragraph" w:styleId="a4">
    <w:name w:val="Title"/>
    <w:basedOn w:val="a"/>
    <w:next w:val="a"/>
    <w:link w:val="a5"/>
    <w:qFormat/>
    <w:rsid w:val="00E3610B"/>
    <w:pPr>
      <w:spacing w:before="240" w:after="60"/>
      <w:jc w:val="center"/>
      <w:outlineLvl w:val="0"/>
    </w:pPr>
    <w:rPr>
      <w:rFonts w:ascii="Calibri Light" w:eastAsia="Times New Roman" w:hAnsi="Calibri Light" w:cs="Times New Roman"/>
      <w:b/>
      <w:bCs/>
      <w:kern w:val="28"/>
      <w:sz w:val="32"/>
      <w:szCs w:val="32"/>
      <w:lang w:eastAsia="ru-RU"/>
    </w:rPr>
  </w:style>
  <w:style w:type="character" w:customStyle="1" w:styleId="a5">
    <w:name w:val="Заголовок Знак"/>
    <w:basedOn w:val="a0"/>
    <w:link w:val="a4"/>
    <w:rsid w:val="00E3610B"/>
    <w:rPr>
      <w:rFonts w:ascii="Calibri Light" w:eastAsia="Times New Roman" w:hAnsi="Calibri Light" w:cs="Times New Roman"/>
      <w:b/>
      <w:bCs/>
      <w:kern w:val="28"/>
      <w:sz w:val="32"/>
      <w:szCs w:val="32"/>
      <w:lang w:eastAsia="ru-RU"/>
    </w:rPr>
  </w:style>
  <w:style w:type="paragraph" w:styleId="a6">
    <w:name w:val="List Paragraph"/>
    <w:aliases w:val="Bullet List,FooterText,numbered,Paragraphe de liste1,lp1,ТЗ список,Абзац списка литеральный,Булет1,1Булет,it_List1,Список дефисный,Абзац основного текста,Use Case List Paragraph,Bullet 1,Маркер,ПС - Нумерованный,Table-Normal,GOST_TableList"/>
    <w:basedOn w:val="a"/>
    <w:uiPriority w:val="34"/>
    <w:qFormat/>
    <w:rsid w:val="00E3610B"/>
    <w:pPr>
      <w:ind w:left="720"/>
      <w:contextualSpacing/>
    </w:pPr>
  </w:style>
  <w:style w:type="paragraph" w:styleId="a7">
    <w:name w:val="No Spacing"/>
    <w:uiPriority w:val="1"/>
    <w:qFormat/>
    <w:rsid w:val="0091614C"/>
    <w:pPr>
      <w:spacing w:after="0" w:line="240" w:lineRule="auto"/>
      <w:jc w:val="both"/>
    </w:pPr>
    <w:rPr>
      <w:rFonts w:ascii="Times New Roman" w:hAnsi="Times New Roman"/>
      <w:sz w:val="28"/>
    </w:rPr>
  </w:style>
  <w:style w:type="character" w:customStyle="1" w:styleId="10">
    <w:name w:val="Заголовок 1 Знак"/>
    <w:basedOn w:val="a0"/>
    <w:link w:val="1"/>
    <w:uiPriority w:val="9"/>
    <w:rsid w:val="00A9479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8">
    <w:name w:val="TOC Heading"/>
    <w:basedOn w:val="1"/>
    <w:next w:val="a"/>
    <w:uiPriority w:val="39"/>
    <w:unhideWhenUsed/>
    <w:qFormat/>
    <w:rsid w:val="00A9479E"/>
    <w:pPr>
      <w:spacing w:line="259" w:lineRule="auto"/>
      <w:jc w:val="left"/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A9479E"/>
    <w:pPr>
      <w:spacing w:after="100"/>
    </w:pPr>
  </w:style>
  <w:style w:type="character" w:styleId="a9">
    <w:name w:val="Hyperlink"/>
    <w:basedOn w:val="a0"/>
    <w:uiPriority w:val="99"/>
    <w:unhideWhenUsed/>
    <w:rsid w:val="00A9479E"/>
    <w:rPr>
      <w:color w:val="0563C1" w:themeColor="hyperlink"/>
      <w:u w:val="single"/>
    </w:rPr>
  </w:style>
  <w:style w:type="paragraph" w:styleId="aa">
    <w:name w:val="header"/>
    <w:basedOn w:val="a"/>
    <w:link w:val="ab"/>
    <w:uiPriority w:val="99"/>
    <w:unhideWhenUsed/>
    <w:rsid w:val="00236834"/>
    <w:pPr>
      <w:tabs>
        <w:tab w:val="center" w:pos="4677"/>
        <w:tab w:val="right" w:pos="9355"/>
      </w:tabs>
      <w:spacing w:after="0"/>
    </w:pPr>
  </w:style>
  <w:style w:type="character" w:customStyle="1" w:styleId="ab">
    <w:name w:val="Верхний колонтитул Знак"/>
    <w:basedOn w:val="a0"/>
    <w:link w:val="aa"/>
    <w:uiPriority w:val="99"/>
    <w:rsid w:val="00236834"/>
    <w:rPr>
      <w:rFonts w:ascii="Times New Roman" w:hAnsi="Times New Roman"/>
      <w:sz w:val="28"/>
    </w:rPr>
  </w:style>
  <w:style w:type="paragraph" w:styleId="ac">
    <w:name w:val="footer"/>
    <w:basedOn w:val="a"/>
    <w:link w:val="ad"/>
    <w:uiPriority w:val="99"/>
    <w:unhideWhenUsed/>
    <w:rsid w:val="00236834"/>
    <w:pPr>
      <w:tabs>
        <w:tab w:val="center" w:pos="4677"/>
        <w:tab w:val="right" w:pos="9355"/>
      </w:tabs>
      <w:spacing w:after="0"/>
    </w:pPr>
  </w:style>
  <w:style w:type="character" w:customStyle="1" w:styleId="ad">
    <w:name w:val="Нижний колонтитул Знак"/>
    <w:basedOn w:val="a0"/>
    <w:link w:val="ac"/>
    <w:uiPriority w:val="99"/>
    <w:rsid w:val="00236834"/>
    <w:rPr>
      <w:rFonts w:ascii="Times New Roman" w:hAnsi="Times New Roman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135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B92078-EF70-4A4D-9E70-D7EB93F18D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18</Pages>
  <Words>1872</Words>
  <Characters>10672</Characters>
  <Application>Microsoft Office Word</Application>
  <DocSecurity>0</DocSecurity>
  <Lines>88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Алина Марущенко</dc:creator>
  <cp:keywords/>
  <dc:description/>
  <cp:lastModifiedBy>KOMTEK</cp:lastModifiedBy>
  <cp:revision>5</cp:revision>
  <dcterms:created xsi:type="dcterms:W3CDTF">2024-06-19T07:41:00Z</dcterms:created>
  <dcterms:modified xsi:type="dcterms:W3CDTF">2024-06-26T09:36:00Z</dcterms:modified>
</cp:coreProperties>
</file>