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C4D4D" w14:textId="20AAE4B6" w:rsidR="00D17F9A" w:rsidRDefault="00D17F9A" w:rsidP="00D17F9A">
      <w:pPr>
        <w:jc w:val="center"/>
        <w:rPr>
          <w:szCs w:val="28"/>
        </w:rPr>
      </w:pPr>
    </w:p>
    <w:p w14:paraId="5714D802" w14:textId="55AF9FEA" w:rsidR="009F76BE" w:rsidRDefault="009F76BE" w:rsidP="00D17F9A">
      <w:pPr>
        <w:jc w:val="center"/>
        <w:rPr>
          <w:szCs w:val="28"/>
        </w:rPr>
      </w:pPr>
    </w:p>
    <w:p w14:paraId="4D96B005" w14:textId="28EB8BC1" w:rsidR="009F76BE" w:rsidRDefault="009F76BE" w:rsidP="00D17F9A">
      <w:pPr>
        <w:jc w:val="center"/>
        <w:rPr>
          <w:szCs w:val="28"/>
        </w:rPr>
      </w:pPr>
    </w:p>
    <w:p w14:paraId="6F5D4014" w14:textId="67703EB7" w:rsidR="009F76BE" w:rsidRDefault="009F76BE" w:rsidP="00D17F9A">
      <w:pPr>
        <w:jc w:val="center"/>
        <w:rPr>
          <w:szCs w:val="28"/>
        </w:rPr>
      </w:pPr>
    </w:p>
    <w:p w14:paraId="5822F1A2" w14:textId="77777777" w:rsidR="009F76BE" w:rsidRPr="00827B5D" w:rsidRDefault="009F76BE" w:rsidP="00D17F9A">
      <w:pPr>
        <w:jc w:val="center"/>
        <w:rPr>
          <w:szCs w:val="28"/>
        </w:rPr>
      </w:pPr>
    </w:p>
    <w:p w14:paraId="3C1E54B8" w14:textId="77777777" w:rsidR="00D17F9A" w:rsidRPr="00827B5D" w:rsidRDefault="00D17F9A" w:rsidP="00D17F9A">
      <w:pPr>
        <w:jc w:val="center"/>
        <w:rPr>
          <w:szCs w:val="28"/>
        </w:rPr>
      </w:pPr>
    </w:p>
    <w:p w14:paraId="72A4F733" w14:textId="63E59216" w:rsidR="00D17F9A" w:rsidRDefault="00D17F9A" w:rsidP="00D17F9A">
      <w:pPr>
        <w:jc w:val="center"/>
        <w:rPr>
          <w:szCs w:val="28"/>
        </w:rPr>
      </w:pPr>
    </w:p>
    <w:p w14:paraId="79224555" w14:textId="32CACAEF" w:rsidR="00D17F9A" w:rsidRDefault="00D17F9A" w:rsidP="00D17F9A">
      <w:pPr>
        <w:jc w:val="center"/>
        <w:rPr>
          <w:szCs w:val="28"/>
        </w:rPr>
      </w:pPr>
    </w:p>
    <w:p w14:paraId="28D812CF" w14:textId="77777777" w:rsidR="00D17F9A" w:rsidRPr="00827B5D" w:rsidRDefault="00D17F9A" w:rsidP="00D17F9A">
      <w:pPr>
        <w:jc w:val="center"/>
        <w:rPr>
          <w:szCs w:val="28"/>
        </w:rPr>
      </w:pPr>
    </w:p>
    <w:p w14:paraId="3DAC4FFF" w14:textId="3377E858" w:rsidR="00D17F9A" w:rsidRDefault="00D17F9A" w:rsidP="00D17F9A">
      <w:pPr>
        <w:jc w:val="center"/>
        <w:rPr>
          <w:szCs w:val="28"/>
        </w:rPr>
      </w:pPr>
    </w:p>
    <w:p w14:paraId="1A194991" w14:textId="57281219" w:rsidR="00D17F9A" w:rsidRDefault="00D17F9A" w:rsidP="00D17F9A">
      <w:pPr>
        <w:jc w:val="center"/>
        <w:rPr>
          <w:szCs w:val="28"/>
        </w:rPr>
      </w:pPr>
    </w:p>
    <w:p w14:paraId="374B1B6E" w14:textId="77777777" w:rsidR="00D17F9A" w:rsidRPr="00827B5D" w:rsidRDefault="00D17F9A" w:rsidP="00D17F9A">
      <w:pPr>
        <w:jc w:val="center"/>
        <w:rPr>
          <w:szCs w:val="28"/>
        </w:rPr>
      </w:pPr>
    </w:p>
    <w:p w14:paraId="1685B5D7" w14:textId="77777777" w:rsidR="00D17F9A" w:rsidRPr="00827B5D" w:rsidRDefault="00D17F9A" w:rsidP="00D17F9A">
      <w:pPr>
        <w:jc w:val="center"/>
        <w:rPr>
          <w:szCs w:val="28"/>
        </w:rPr>
      </w:pPr>
    </w:p>
    <w:p w14:paraId="229DC888" w14:textId="77777777" w:rsidR="00D17F9A" w:rsidRPr="00827B5D" w:rsidRDefault="00D17F9A" w:rsidP="00D17F9A">
      <w:pPr>
        <w:jc w:val="center"/>
        <w:rPr>
          <w:szCs w:val="28"/>
        </w:rPr>
      </w:pPr>
    </w:p>
    <w:p w14:paraId="1A22D191" w14:textId="77777777" w:rsidR="00D17F9A" w:rsidRPr="00827B5D" w:rsidRDefault="00D17F9A" w:rsidP="00D17F9A">
      <w:pPr>
        <w:jc w:val="center"/>
        <w:rPr>
          <w:szCs w:val="28"/>
        </w:rPr>
      </w:pPr>
    </w:p>
    <w:p w14:paraId="0FB668F7" w14:textId="77777777" w:rsidR="00D17F9A" w:rsidRPr="00A23996" w:rsidRDefault="00D17F9A" w:rsidP="00D17F9A">
      <w:pPr>
        <w:pStyle w:val="a3"/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 xml:space="preserve">Программный комплекс </w:t>
      </w:r>
      <w:r w:rsidRPr="00113FE6">
        <w:rPr>
          <w:b/>
          <w:szCs w:val="28"/>
        </w:rPr>
        <w:t>«</w:t>
      </w:r>
      <w:r>
        <w:rPr>
          <w:b/>
          <w:szCs w:val="28"/>
        </w:rPr>
        <w:t>Единая медицинская информационная система</w:t>
      </w:r>
      <w:r w:rsidRPr="00113FE6">
        <w:rPr>
          <w:b/>
          <w:szCs w:val="28"/>
        </w:rPr>
        <w:t xml:space="preserve">» </w:t>
      </w:r>
    </w:p>
    <w:p w14:paraId="3B15DE25" w14:textId="77777777" w:rsidR="00D17F9A" w:rsidRPr="00827B5D" w:rsidRDefault="00D17F9A" w:rsidP="00D17F9A">
      <w:pPr>
        <w:jc w:val="center"/>
        <w:rPr>
          <w:szCs w:val="28"/>
        </w:rPr>
      </w:pPr>
    </w:p>
    <w:p w14:paraId="50F7F3FA" w14:textId="730B424E" w:rsidR="00D17F9A" w:rsidRDefault="00D17F9A" w:rsidP="00D17F9A">
      <w:pPr>
        <w:ind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t>РУКОВОДСТВО ПОЛЬЗОВАТЕЛЯ</w:t>
      </w:r>
    </w:p>
    <w:p w14:paraId="11FB9496" w14:textId="738B0C2D" w:rsidR="00D17F9A" w:rsidRPr="00A60304" w:rsidRDefault="00D17F9A" w:rsidP="00D17F9A">
      <w:pPr>
        <w:ind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t>Модуль «Лаборатория»</w:t>
      </w:r>
    </w:p>
    <w:p w14:paraId="5357A30C" w14:textId="77777777" w:rsidR="00D17F9A" w:rsidRPr="00A60304" w:rsidRDefault="00D17F9A" w:rsidP="00D17F9A">
      <w:pPr>
        <w:ind w:firstLine="0"/>
        <w:jc w:val="center"/>
        <w:rPr>
          <w:b/>
          <w:bCs/>
          <w:szCs w:val="28"/>
        </w:rPr>
      </w:pPr>
    </w:p>
    <w:p w14:paraId="5E7844F2" w14:textId="77777777" w:rsidR="00D17F9A" w:rsidRPr="00827B5D" w:rsidRDefault="00D17F9A" w:rsidP="00D17F9A">
      <w:pPr>
        <w:ind w:firstLine="0"/>
        <w:jc w:val="center"/>
        <w:rPr>
          <w:szCs w:val="28"/>
        </w:rPr>
      </w:pPr>
    </w:p>
    <w:p w14:paraId="46F9D8B9" w14:textId="77777777" w:rsidR="00D17F9A" w:rsidRPr="00827B5D" w:rsidRDefault="00D17F9A" w:rsidP="00D17F9A">
      <w:pPr>
        <w:jc w:val="center"/>
        <w:rPr>
          <w:szCs w:val="28"/>
        </w:rPr>
      </w:pPr>
    </w:p>
    <w:p w14:paraId="79FBFEC1" w14:textId="77777777" w:rsidR="00D17F9A" w:rsidRPr="00827B5D" w:rsidRDefault="00D17F9A" w:rsidP="00D17F9A">
      <w:pPr>
        <w:jc w:val="center"/>
        <w:rPr>
          <w:szCs w:val="28"/>
        </w:rPr>
      </w:pPr>
    </w:p>
    <w:p w14:paraId="5369323D" w14:textId="77777777" w:rsidR="00D17F9A" w:rsidRPr="00827B5D" w:rsidRDefault="00D17F9A" w:rsidP="00D17F9A">
      <w:pPr>
        <w:jc w:val="center"/>
        <w:rPr>
          <w:szCs w:val="28"/>
        </w:rPr>
      </w:pPr>
    </w:p>
    <w:p w14:paraId="05B93F61" w14:textId="77777777" w:rsidR="00D17F9A" w:rsidRPr="00827B5D" w:rsidRDefault="00D17F9A" w:rsidP="00D17F9A">
      <w:pPr>
        <w:jc w:val="center"/>
        <w:rPr>
          <w:szCs w:val="28"/>
        </w:rPr>
      </w:pPr>
    </w:p>
    <w:p w14:paraId="170CC2DE" w14:textId="77777777" w:rsidR="00D17F9A" w:rsidRDefault="00D17F9A" w:rsidP="00D17F9A">
      <w:pPr>
        <w:jc w:val="center"/>
        <w:rPr>
          <w:szCs w:val="28"/>
        </w:rPr>
      </w:pPr>
    </w:p>
    <w:p w14:paraId="5F9C71D3" w14:textId="77777777" w:rsidR="00D17F9A" w:rsidRPr="00827B5D" w:rsidRDefault="00D17F9A" w:rsidP="00D17F9A">
      <w:pPr>
        <w:jc w:val="center"/>
        <w:rPr>
          <w:szCs w:val="28"/>
        </w:rPr>
      </w:pPr>
    </w:p>
    <w:p w14:paraId="0FC787D1" w14:textId="77777777" w:rsidR="00D17F9A" w:rsidRDefault="00D17F9A" w:rsidP="00D17F9A">
      <w:pPr>
        <w:jc w:val="center"/>
        <w:rPr>
          <w:szCs w:val="28"/>
        </w:rPr>
      </w:pPr>
    </w:p>
    <w:p w14:paraId="74B2206F" w14:textId="77777777" w:rsidR="00D17F9A" w:rsidRDefault="00D17F9A" w:rsidP="00D17F9A">
      <w:pPr>
        <w:jc w:val="center"/>
        <w:rPr>
          <w:szCs w:val="28"/>
        </w:rPr>
      </w:pPr>
    </w:p>
    <w:p w14:paraId="70933569" w14:textId="77777777" w:rsidR="00D17F9A" w:rsidRDefault="00D17F9A" w:rsidP="00D17F9A">
      <w:pPr>
        <w:jc w:val="center"/>
        <w:rPr>
          <w:szCs w:val="28"/>
        </w:rPr>
      </w:pPr>
    </w:p>
    <w:p w14:paraId="5A74FD58" w14:textId="290299FA" w:rsidR="00D17F9A" w:rsidRDefault="00D17F9A" w:rsidP="00D17F9A">
      <w:pPr>
        <w:jc w:val="center"/>
        <w:rPr>
          <w:szCs w:val="28"/>
        </w:rPr>
      </w:pPr>
    </w:p>
    <w:p w14:paraId="63D9D121" w14:textId="3638B981" w:rsidR="00D17F9A" w:rsidRDefault="00D17F9A" w:rsidP="00D17F9A">
      <w:pPr>
        <w:jc w:val="center"/>
        <w:rPr>
          <w:szCs w:val="28"/>
        </w:rPr>
      </w:pPr>
    </w:p>
    <w:p w14:paraId="55281114" w14:textId="77777777" w:rsidR="00D17F9A" w:rsidRDefault="00D17F9A" w:rsidP="00D17F9A">
      <w:pPr>
        <w:jc w:val="center"/>
        <w:rPr>
          <w:szCs w:val="28"/>
        </w:rPr>
      </w:pPr>
    </w:p>
    <w:p w14:paraId="7D240C9F" w14:textId="77777777" w:rsidR="00D17F9A" w:rsidRPr="00827B5D" w:rsidRDefault="00D17F9A" w:rsidP="00D17F9A">
      <w:pPr>
        <w:jc w:val="center"/>
        <w:rPr>
          <w:szCs w:val="28"/>
        </w:rPr>
      </w:pPr>
    </w:p>
    <w:p w14:paraId="6B05203A" w14:textId="77777777" w:rsidR="00D17F9A" w:rsidRDefault="00D17F9A" w:rsidP="00D17F9A">
      <w:pPr>
        <w:jc w:val="center"/>
        <w:rPr>
          <w:szCs w:val="28"/>
        </w:rPr>
      </w:pPr>
    </w:p>
    <w:p w14:paraId="3EB243A3" w14:textId="7EBEF413" w:rsidR="00D17F9A" w:rsidRDefault="00D17F9A" w:rsidP="00D17F9A">
      <w:pPr>
        <w:jc w:val="center"/>
        <w:rPr>
          <w:szCs w:val="28"/>
        </w:rPr>
      </w:pPr>
    </w:p>
    <w:p w14:paraId="7EA679A8" w14:textId="77777777" w:rsidR="00D17F9A" w:rsidRPr="00827B5D" w:rsidRDefault="00D17F9A" w:rsidP="00D17F9A">
      <w:pPr>
        <w:jc w:val="center"/>
        <w:rPr>
          <w:szCs w:val="28"/>
        </w:rPr>
      </w:pPr>
    </w:p>
    <w:p w14:paraId="2005A027" w14:textId="3B34772F" w:rsidR="00F62210" w:rsidRPr="00680081" w:rsidRDefault="009F76BE" w:rsidP="00D17F9A">
      <w:pPr>
        <w:ind w:firstLine="0"/>
        <w:jc w:val="center"/>
        <w:rPr>
          <w:szCs w:val="28"/>
        </w:rPr>
      </w:pPr>
      <w:r>
        <w:rPr>
          <w:szCs w:val="28"/>
        </w:rPr>
        <w:t>Нижневартовск</w:t>
      </w:r>
      <w:r w:rsidR="00D17F9A">
        <w:rPr>
          <w:szCs w:val="28"/>
        </w:rPr>
        <w:t xml:space="preserve"> 2024</w:t>
      </w:r>
    </w:p>
    <w:sdt>
      <w:sdtPr>
        <w:rPr>
          <w:rFonts w:ascii="Times New Roman" w:eastAsia="Times New Roman" w:hAnsi="Times New Roman" w:cs="Times New Roman"/>
          <w:caps w:val="0"/>
          <w:color w:val="000000" w:themeColor="text1"/>
          <w:kern w:val="0"/>
          <w:sz w:val="28"/>
          <w:szCs w:val="28"/>
        </w:rPr>
        <w:id w:val="-1949002710"/>
        <w:docPartObj>
          <w:docPartGallery w:val="Table of Contents"/>
          <w:docPartUnique/>
        </w:docPartObj>
      </w:sdtPr>
      <w:sdtEndPr>
        <w:rPr>
          <w:b/>
          <w:bCs/>
          <w:color w:val="auto"/>
          <w:szCs w:val="20"/>
        </w:rPr>
      </w:sdtEndPr>
      <w:sdtContent>
        <w:p w14:paraId="381B8C87" w14:textId="1E8946CD" w:rsidR="006067DA" w:rsidRPr="00254770" w:rsidRDefault="00680081" w:rsidP="00184388">
          <w:pPr>
            <w:pStyle w:val="af4"/>
            <w:jc w:val="center"/>
            <w:rPr>
              <w:rFonts w:ascii="Times New Roman" w:eastAsia="Times New Roman" w:hAnsi="Times New Roman" w:cs="Times New Roman"/>
              <w:caps w:val="0"/>
              <w:color w:val="000000" w:themeColor="text1"/>
              <w:sz w:val="28"/>
              <w:szCs w:val="28"/>
            </w:rPr>
          </w:pPr>
          <w:r w:rsidRPr="00254770">
            <w:rPr>
              <w:rFonts w:ascii="Times New Roman" w:eastAsia="Times New Roman" w:hAnsi="Times New Roman" w:cs="Times New Roman"/>
              <w:caps w:val="0"/>
              <w:color w:val="000000" w:themeColor="text1"/>
              <w:sz w:val="28"/>
              <w:szCs w:val="28"/>
            </w:rPr>
            <w:t>Содержание</w:t>
          </w:r>
        </w:p>
        <w:p w14:paraId="3513B94A" w14:textId="77777777" w:rsidR="00680081" w:rsidRPr="00680081" w:rsidRDefault="00680081" w:rsidP="00680081"/>
        <w:p w14:paraId="54DEB9FB" w14:textId="01AADC17" w:rsidR="006F2263" w:rsidRDefault="00FB0DA7">
          <w:pPr>
            <w:pStyle w:val="1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680081">
            <w:fldChar w:fldCharType="begin"/>
          </w:r>
          <w:r w:rsidR="004528ED" w:rsidRPr="00680081">
            <w:instrText xml:space="preserve"> TOC \o "1-3" \h \z \u </w:instrText>
          </w:r>
          <w:r w:rsidRPr="00680081">
            <w:fldChar w:fldCharType="separate"/>
          </w:r>
          <w:hyperlink w:anchor="_Toc169768498" w:history="1">
            <w:r w:rsidR="006F2263" w:rsidRPr="008B333C">
              <w:rPr>
                <w:rStyle w:val="af5"/>
                <w:noProof/>
              </w:rPr>
              <w:t>Аннотация</w:t>
            </w:r>
            <w:r w:rsidR="006F2263">
              <w:rPr>
                <w:noProof/>
                <w:webHidden/>
              </w:rPr>
              <w:tab/>
            </w:r>
            <w:r w:rsidR="006F2263">
              <w:rPr>
                <w:noProof/>
                <w:webHidden/>
              </w:rPr>
              <w:fldChar w:fldCharType="begin"/>
            </w:r>
            <w:r w:rsidR="006F2263">
              <w:rPr>
                <w:noProof/>
                <w:webHidden/>
              </w:rPr>
              <w:instrText xml:space="preserve"> PAGEREF _Toc169768498 \h </w:instrText>
            </w:r>
            <w:r w:rsidR="006F2263">
              <w:rPr>
                <w:noProof/>
                <w:webHidden/>
              </w:rPr>
            </w:r>
            <w:r w:rsidR="006F2263">
              <w:rPr>
                <w:noProof/>
                <w:webHidden/>
              </w:rPr>
              <w:fldChar w:fldCharType="separate"/>
            </w:r>
            <w:r w:rsidR="006F2263">
              <w:rPr>
                <w:noProof/>
                <w:webHidden/>
              </w:rPr>
              <w:t>3</w:t>
            </w:r>
            <w:r w:rsidR="006F2263">
              <w:rPr>
                <w:noProof/>
                <w:webHidden/>
              </w:rPr>
              <w:fldChar w:fldCharType="end"/>
            </w:r>
          </w:hyperlink>
        </w:p>
        <w:p w14:paraId="7F91AD25" w14:textId="016CE751" w:rsidR="006F2263" w:rsidRDefault="007D5C1D">
          <w:pPr>
            <w:pStyle w:val="1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9768499" w:history="1">
            <w:r w:rsidR="006F2263" w:rsidRPr="008B333C">
              <w:rPr>
                <w:rStyle w:val="af5"/>
                <w:noProof/>
              </w:rPr>
              <w:t>1.</w:t>
            </w:r>
            <w:r w:rsidR="006F226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F2263" w:rsidRPr="008B333C">
              <w:rPr>
                <w:rStyle w:val="af5"/>
                <w:noProof/>
              </w:rPr>
              <w:t>Авторизация</w:t>
            </w:r>
            <w:r w:rsidR="006F2263">
              <w:rPr>
                <w:noProof/>
                <w:webHidden/>
              </w:rPr>
              <w:tab/>
            </w:r>
            <w:r w:rsidR="006F2263">
              <w:rPr>
                <w:noProof/>
                <w:webHidden/>
              </w:rPr>
              <w:fldChar w:fldCharType="begin"/>
            </w:r>
            <w:r w:rsidR="006F2263">
              <w:rPr>
                <w:noProof/>
                <w:webHidden/>
              </w:rPr>
              <w:instrText xml:space="preserve"> PAGEREF _Toc169768499 \h </w:instrText>
            </w:r>
            <w:r w:rsidR="006F2263">
              <w:rPr>
                <w:noProof/>
                <w:webHidden/>
              </w:rPr>
            </w:r>
            <w:r w:rsidR="006F2263">
              <w:rPr>
                <w:noProof/>
                <w:webHidden/>
              </w:rPr>
              <w:fldChar w:fldCharType="separate"/>
            </w:r>
            <w:r w:rsidR="006F2263">
              <w:rPr>
                <w:noProof/>
                <w:webHidden/>
              </w:rPr>
              <w:t>4</w:t>
            </w:r>
            <w:r w:rsidR="006F2263">
              <w:rPr>
                <w:noProof/>
                <w:webHidden/>
              </w:rPr>
              <w:fldChar w:fldCharType="end"/>
            </w:r>
          </w:hyperlink>
        </w:p>
        <w:p w14:paraId="12AC51EA" w14:textId="0B82E9D3" w:rsidR="006F2263" w:rsidRDefault="007D5C1D">
          <w:pPr>
            <w:pStyle w:val="1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9768500" w:history="1">
            <w:r w:rsidR="006F2263" w:rsidRPr="008B333C">
              <w:rPr>
                <w:rStyle w:val="af5"/>
                <w:noProof/>
              </w:rPr>
              <w:t>2.</w:t>
            </w:r>
            <w:r w:rsidR="006F226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F2263" w:rsidRPr="008B333C">
              <w:rPr>
                <w:rStyle w:val="af5"/>
                <w:noProof/>
              </w:rPr>
              <w:t>Описание интерфейса</w:t>
            </w:r>
            <w:r w:rsidR="006F2263">
              <w:rPr>
                <w:noProof/>
                <w:webHidden/>
              </w:rPr>
              <w:tab/>
            </w:r>
            <w:r w:rsidR="006F2263">
              <w:rPr>
                <w:noProof/>
                <w:webHidden/>
              </w:rPr>
              <w:fldChar w:fldCharType="begin"/>
            </w:r>
            <w:r w:rsidR="006F2263">
              <w:rPr>
                <w:noProof/>
                <w:webHidden/>
              </w:rPr>
              <w:instrText xml:space="preserve"> PAGEREF _Toc169768500 \h </w:instrText>
            </w:r>
            <w:r w:rsidR="006F2263">
              <w:rPr>
                <w:noProof/>
                <w:webHidden/>
              </w:rPr>
            </w:r>
            <w:r w:rsidR="006F2263">
              <w:rPr>
                <w:noProof/>
                <w:webHidden/>
              </w:rPr>
              <w:fldChar w:fldCharType="separate"/>
            </w:r>
            <w:r w:rsidR="006F2263">
              <w:rPr>
                <w:noProof/>
                <w:webHidden/>
              </w:rPr>
              <w:t>6</w:t>
            </w:r>
            <w:r w:rsidR="006F2263">
              <w:rPr>
                <w:noProof/>
                <w:webHidden/>
              </w:rPr>
              <w:fldChar w:fldCharType="end"/>
            </w:r>
          </w:hyperlink>
        </w:p>
        <w:p w14:paraId="77CF4004" w14:textId="495D3EF7" w:rsidR="006F2263" w:rsidRDefault="007D5C1D">
          <w:pPr>
            <w:pStyle w:val="1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9768501" w:history="1">
            <w:r w:rsidR="006F2263" w:rsidRPr="008B333C">
              <w:rPr>
                <w:rStyle w:val="af5"/>
                <w:noProof/>
              </w:rPr>
              <w:t>3.</w:t>
            </w:r>
            <w:r w:rsidR="006F226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F2263" w:rsidRPr="008B333C">
              <w:rPr>
                <w:rStyle w:val="af5"/>
                <w:noProof/>
              </w:rPr>
              <w:t>Поиск направления на лабораторное исследование</w:t>
            </w:r>
            <w:r w:rsidR="006F2263">
              <w:rPr>
                <w:noProof/>
                <w:webHidden/>
              </w:rPr>
              <w:tab/>
            </w:r>
            <w:r w:rsidR="006F2263">
              <w:rPr>
                <w:noProof/>
                <w:webHidden/>
              </w:rPr>
              <w:fldChar w:fldCharType="begin"/>
            </w:r>
            <w:r w:rsidR="006F2263">
              <w:rPr>
                <w:noProof/>
                <w:webHidden/>
              </w:rPr>
              <w:instrText xml:space="preserve"> PAGEREF _Toc169768501 \h </w:instrText>
            </w:r>
            <w:r w:rsidR="006F2263">
              <w:rPr>
                <w:noProof/>
                <w:webHidden/>
              </w:rPr>
            </w:r>
            <w:r w:rsidR="006F2263">
              <w:rPr>
                <w:noProof/>
                <w:webHidden/>
              </w:rPr>
              <w:fldChar w:fldCharType="separate"/>
            </w:r>
            <w:r w:rsidR="006F2263">
              <w:rPr>
                <w:noProof/>
                <w:webHidden/>
              </w:rPr>
              <w:t>9</w:t>
            </w:r>
            <w:r w:rsidR="006F2263">
              <w:rPr>
                <w:noProof/>
                <w:webHidden/>
              </w:rPr>
              <w:fldChar w:fldCharType="end"/>
            </w:r>
          </w:hyperlink>
        </w:p>
        <w:p w14:paraId="64D7DAA1" w14:textId="0F28B023" w:rsidR="006F2263" w:rsidRDefault="007D5C1D">
          <w:pPr>
            <w:pStyle w:val="1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9768502" w:history="1">
            <w:r w:rsidR="006F2263" w:rsidRPr="008B333C">
              <w:rPr>
                <w:rStyle w:val="af5"/>
                <w:noProof/>
              </w:rPr>
              <w:t>4.</w:t>
            </w:r>
            <w:r w:rsidR="006F226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F2263" w:rsidRPr="008B333C">
              <w:rPr>
                <w:rStyle w:val="af5"/>
                <w:noProof/>
              </w:rPr>
              <w:t>Внесение результата анализа</w:t>
            </w:r>
            <w:r w:rsidR="006F2263">
              <w:rPr>
                <w:noProof/>
                <w:webHidden/>
              </w:rPr>
              <w:tab/>
            </w:r>
            <w:r w:rsidR="006F2263">
              <w:rPr>
                <w:noProof/>
                <w:webHidden/>
              </w:rPr>
              <w:fldChar w:fldCharType="begin"/>
            </w:r>
            <w:r w:rsidR="006F2263">
              <w:rPr>
                <w:noProof/>
                <w:webHidden/>
              </w:rPr>
              <w:instrText xml:space="preserve"> PAGEREF _Toc169768502 \h </w:instrText>
            </w:r>
            <w:r w:rsidR="006F2263">
              <w:rPr>
                <w:noProof/>
                <w:webHidden/>
              </w:rPr>
            </w:r>
            <w:r w:rsidR="006F2263">
              <w:rPr>
                <w:noProof/>
                <w:webHidden/>
              </w:rPr>
              <w:fldChar w:fldCharType="separate"/>
            </w:r>
            <w:r w:rsidR="006F2263">
              <w:rPr>
                <w:noProof/>
                <w:webHidden/>
              </w:rPr>
              <w:t>10</w:t>
            </w:r>
            <w:r w:rsidR="006F2263">
              <w:rPr>
                <w:noProof/>
                <w:webHidden/>
              </w:rPr>
              <w:fldChar w:fldCharType="end"/>
            </w:r>
          </w:hyperlink>
        </w:p>
        <w:p w14:paraId="47EB3206" w14:textId="1B2D8752" w:rsidR="006F2263" w:rsidRDefault="007D5C1D">
          <w:pPr>
            <w:pStyle w:val="1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9768503" w:history="1">
            <w:r w:rsidR="006F2263" w:rsidRPr="008B333C">
              <w:rPr>
                <w:rStyle w:val="af5"/>
                <w:noProof/>
              </w:rPr>
              <w:t>4.1. Ручное внесение результата анализа</w:t>
            </w:r>
            <w:r w:rsidR="006F2263">
              <w:rPr>
                <w:noProof/>
                <w:webHidden/>
              </w:rPr>
              <w:tab/>
            </w:r>
            <w:r w:rsidR="006F2263">
              <w:rPr>
                <w:noProof/>
                <w:webHidden/>
              </w:rPr>
              <w:fldChar w:fldCharType="begin"/>
            </w:r>
            <w:r w:rsidR="006F2263">
              <w:rPr>
                <w:noProof/>
                <w:webHidden/>
              </w:rPr>
              <w:instrText xml:space="preserve"> PAGEREF _Toc169768503 \h </w:instrText>
            </w:r>
            <w:r w:rsidR="006F2263">
              <w:rPr>
                <w:noProof/>
                <w:webHidden/>
              </w:rPr>
            </w:r>
            <w:r w:rsidR="006F2263">
              <w:rPr>
                <w:noProof/>
                <w:webHidden/>
              </w:rPr>
              <w:fldChar w:fldCharType="separate"/>
            </w:r>
            <w:r w:rsidR="006F2263">
              <w:rPr>
                <w:noProof/>
                <w:webHidden/>
              </w:rPr>
              <w:t>10</w:t>
            </w:r>
            <w:r w:rsidR="006F2263">
              <w:rPr>
                <w:noProof/>
                <w:webHidden/>
              </w:rPr>
              <w:fldChar w:fldCharType="end"/>
            </w:r>
          </w:hyperlink>
        </w:p>
        <w:p w14:paraId="24EADA5C" w14:textId="513CFD07" w:rsidR="006F2263" w:rsidRDefault="007D5C1D">
          <w:pPr>
            <w:pStyle w:val="1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9768504" w:history="1">
            <w:r w:rsidR="006F2263" w:rsidRPr="008B333C">
              <w:rPr>
                <w:rStyle w:val="af5"/>
                <w:noProof/>
              </w:rPr>
              <w:t>4.2. Автоматическое внесение результата анализа.</w:t>
            </w:r>
            <w:r w:rsidR="006F2263">
              <w:rPr>
                <w:noProof/>
                <w:webHidden/>
              </w:rPr>
              <w:tab/>
            </w:r>
            <w:r w:rsidR="006F2263">
              <w:rPr>
                <w:noProof/>
                <w:webHidden/>
              </w:rPr>
              <w:fldChar w:fldCharType="begin"/>
            </w:r>
            <w:r w:rsidR="006F2263">
              <w:rPr>
                <w:noProof/>
                <w:webHidden/>
              </w:rPr>
              <w:instrText xml:space="preserve"> PAGEREF _Toc169768504 \h </w:instrText>
            </w:r>
            <w:r w:rsidR="006F2263">
              <w:rPr>
                <w:noProof/>
                <w:webHidden/>
              </w:rPr>
            </w:r>
            <w:r w:rsidR="006F2263">
              <w:rPr>
                <w:noProof/>
                <w:webHidden/>
              </w:rPr>
              <w:fldChar w:fldCharType="separate"/>
            </w:r>
            <w:r w:rsidR="006F2263">
              <w:rPr>
                <w:noProof/>
                <w:webHidden/>
              </w:rPr>
              <w:t>10</w:t>
            </w:r>
            <w:r w:rsidR="006F2263">
              <w:rPr>
                <w:noProof/>
                <w:webHidden/>
              </w:rPr>
              <w:fldChar w:fldCharType="end"/>
            </w:r>
          </w:hyperlink>
        </w:p>
        <w:p w14:paraId="60C7CE84" w14:textId="339A40CC" w:rsidR="006F2263" w:rsidRDefault="007D5C1D">
          <w:pPr>
            <w:pStyle w:val="1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9768505" w:history="1">
            <w:r w:rsidR="006F2263" w:rsidRPr="008B333C">
              <w:rPr>
                <w:rStyle w:val="af5"/>
                <w:noProof/>
              </w:rPr>
              <w:t>4.3. Счетчик лейкоцитарной формулы</w:t>
            </w:r>
            <w:r w:rsidR="006F2263">
              <w:rPr>
                <w:noProof/>
                <w:webHidden/>
              </w:rPr>
              <w:tab/>
            </w:r>
            <w:r w:rsidR="006F2263">
              <w:rPr>
                <w:noProof/>
                <w:webHidden/>
              </w:rPr>
              <w:fldChar w:fldCharType="begin"/>
            </w:r>
            <w:r w:rsidR="006F2263">
              <w:rPr>
                <w:noProof/>
                <w:webHidden/>
              </w:rPr>
              <w:instrText xml:space="preserve"> PAGEREF _Toc169768505 \h </w:instrText>
            </w:r>
            <w:r w:rsidR="006F2263">
              <w:rPr>
                <w:noProof/>
                <w:webHidden/>
              </w:rPr>
            </w:r>
            <w:r w:rsidR="006F2263">
              <w:rPr>
                <w:noProof/>
                <w:webHidden/>
              </w:rPr>
              <w:fldChar w:fldCharType="separate"/>
            </w:r>
            <w:r w:rsidR="006F2263">
              <w:rPr>
                <w:noProof/>
                <w:webHidden/>
              </w:rPr>
              <w:t>16</w:t>
            </w:r>
            <w:r w:rsidR="006F2263">
              <w:rPr>
                <w:noProof/>
                <w:webHidden/>
              </w:rPr>
              <w:fldChar w:fldCharType="end"/>
            </w:r>
          </w:hyperlink>
        </w:p>
        <w:p w14:paraId="6C4A88A6" w14:textId="1AF517DC" w:rsidR="006F2263" w:rsidRDefault="007D5C1D">
          <w:pPr>
            <w:pStyle w:val="1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9768506" w:history="1">
            <w:r w:rsidR="006F2263" w:rsidRPr="008B333C">
              <w:rPr>
                <w:rStyle w:val="af5"/>
                <w:noProof/>
              </w:rPr>
              <w:t>4.4. Очистка результатов лабораторного исследования</w:t>
            </w:r>
            <w:r w:rsidR="006F2263">
              <w:rPr>
                <w:noProof/>
                <w:webHidden/>
              </w:rPr>
              <w:tab/>
            </w:r>
            <w:r w:rsidR="006F2263">
              <w:rPr>
                <w:noProof/>
                <w:webHidden/>
              </w:rPr>
              <w:fldChar w:fldCharType="begin"/>
            </w:r>
            <w:r w:rsidR="006F2263">
              <w:rPr>
                <w:noProof/>
                <w:webHidden/>
              </w:rPr>
              <w:instrText xml:space="preserve"> PAGEREF _Toc169768506 \h </w:instrText>
            </w:r>
            <w:r w:rsidR="006F2263">
              <w:rPr>
                <w:noProof/>
                <w:webHidden/>
              </w:rPr>
            </w:r>
            <w:r w:rsidR="006F2263">
              <w:rPr>
                <w:noProof/>
                <w:webHidden/>
              </w:rPr>
              <w:fldChar w:fldCharType="separate"/>
            </w:r>
            <w:r w:rsidR="006F2263">
              <w:rPr>
                <w:noProof/>
                <w:webHidden/>
              </w:rPr>
              <w:t>17</w:t>
            </w:r>
            <w:r w:rsidR="006F2263">
              <w:rPr>
                <w:noProof/>
                <w:webHidden/>
              </w:rPr>
              <w:fldChar w:fldCharType="end"/>
            </w:r>
          </w:hyperlink>
        </w:p>
        <w:p w14:paraId="02693B53" w14:textId="47C7B261" w:rsidR="006F2263" w:rsidRDefault="007D5C1D">
          <w:pPr>
            <w:pStyle w:val="1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9768507" w:history="1">
            <w:r w:rsidR="006F2263" w:rsidRPr="008B333C">
              <w:rPr>
                <w:rStyle w:val="af5"/>
                <w:noProof/>
              </w:rPr>
              <w:t>4.5. Отбраковка направлений</w:t>
            </w:r>
            <w:r w:rsidR="006F2263">
              <w:rPr>
                <w:noProof/>
                <w:webHidden/>
              </w:rPr>
              <w:tab/>
            </w:r>
            <w:r w:rsidR="006F2263">
              <w:rPr>
                <w:noProof/>
                <w:webHidden/>
              </w:rPr>
              <w:fldChar w:fldCharType="begin"/>
            </w:r>
            <w:r w:rsidR="006F2263">
              <w:rPr>
                <w:noProof/>
                <w:webHidden/>
              </w:rPr>
              <w:instrText xml:space="preserve"> PAGEREF _Toc169768507 \h </w:instrText>
            </w:r>
            <w:r w:rsidR="006F2263">
              <w:rPr>
                <w:noProof/>
                <w:webHidden/>
              </w:rPr>
            </w:r>
            <w:r w:rsidR="006F2263">
              <w:rPr>
                <w:noProof/>
                <w:webHidden/>
              </w:rPr>
              <w:fldChar w:fldCharType="separate"/>
            </w:r>
            <w:r w:rsidR="006F2263">
              <w:rPr>
                <w:noProof/>
                <w:webHidden/>
              </w:rPr>
              <w:t>17</w:t>
            </w:r>
            <w:r w:rsidR="006F2263">
              <w:rPr>
                <w:noProof/>
                <w:webHidden/>
              </w:rPr>
              <w:fldChar w:fldCharType="end"/>
            </w:r>
          </w:hyperlink>
        </w:p>
        <w:p w14:paraId="1A158BBD" w14:textId="681A401E" w:rsidR="006F2263" w:rsidRDefault="007D5C1D">
          <w:pPr>
            <w:pStyle w:val="1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9768508" w:history="1">
            <w:r w:rsidR="006F2263" w:rsidRPr="008B333C">
              <w:rPr>
                <w:rStyle w:val="af5"/>
                <w:noProof/>
              </w:rPr>
              <w:t>4.6. Отзыв результата из РЛИС</w:t>
            </w:r>
            <w:r w:rsidR="006F2263">
              <w:rPr>
                <w:noProof/>
                <w:webHidden/>
              </w:rPr>
              <w:tab/>
            </w:r>
            <w:r w:rsidR="006F2263">
              <w:rPr>
                <w:noProof/>
                <w:webHidden/>
              </w:rPr>
              <w:fldChar w:fldCharType="begin"/>
            </w:r>
            <w:r w:rsidR="006F2263">
              <w:rPr>
                <w:noProof/>
                <w:webHidden/>
              </w:rPr>
              <w:instrText xml:space="preserve"> PAGEREF _Toc169768508 \h </w:instrText>
            </w:r>
            <w:r w:rsidR="006F2263">
              <w:rPr>
                <w:noProof/>
                <w:webHidden/>
              </w:rPr>
            </w:r>
            <w:r w:rsidR="006F2263">
              <w:rPr>
                <w:noProof/>
                <w:webHidden/>
              </w:rPr>
              <w:fldChar w:fldCharType="separate"/>
            </w:r>
            <w:r w:rsidR="006F2263">
              <w:rPr>
                <w:noProof/>
                <w:webHidden/>
              </w:rPr>
              <w:t>18</w:t>
            </w:r>
            <w:r w:rsidR="006F2263">
              <w:rPr>
                <w:noProof/>
                <w:webHidden/>
              </w:rPr>
              <w:fldChar w:fldCharType="end"/>
            </w:r>
          </w:hyperlink>
        </w:p>
        <w:p w14:paraId="479E880F" w14:textId="71C072EE" w:rsidR="006F2263" w:rsidRDefault="007D5C1D">
          <w:pPr>
            <w:pStyle w:val="1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9768509" w:history="1">
            <w:r w:rsidR="006F2263" w:rsidRPr="008B333C">
              <w:rPr>
                <w:rStyle w:val="af5"/>
                <w:noProof/>
              </w:rPr>
              <w:t>4.7. Статусы направлений и тестов</w:t>
            </w:r>
            <w:r w:rsidR="006F2263">
              <w:rPr>
                <w:noProof/>
                <w:webHidden/>
              </w:rPr>
              <w:tab/>
            </w:r>
            <w:r w:rsidR="006F2263">
              <w:rPr>
                <w:noProof/>
                <w:webHidden/>
              </w:rPr>
              <w:fldChar w:fldCharType="begin"/>
            </w:r>
            <w:r w:rsidR="006F2263">
              <w:rPr>
                <w:noProof/>
                <w:webHidden/>
              </w:rPr>
              <w:instrText xml:space="preserve"> PAGEREF _Toc169768509 \h </w:instrText>
            </w:r>
            <w:r w:rsidR="006F2263">
              <w:rPr>
                <w:noProof/>
                <w:webHidden/>
              </w:rPr>
            </w:r>
            <w:r w:rsidR="006F2263">
              <w:rPr>
                <w:noProof/>
                <w:webHidden/>
              </w:rPr>
              <w:fldChar w:fldCharType="separate"/>
            </w:r>
            <w:r w:rsidR="006F2263">
              <w:rPr>
                <w:noProof/>
                <w:webHidden/>
              </w:rPr>
              <w:t>19</w:t>
            </w:r>
            <w:r w:rsidR="006F2263">
              <w:rPr>
                <w:noProof/>
                <w:webHidden/>
              </w:rPr>
              <w:fldChar w:fldCharType="end"/>
            </w:r>
          </w:hyperlink>
        </w:p>
        <w:p w14:paraId="27D69359" w14:textId="66E3EECC" w:rsidR="006F2263" w:rsidRDefault="007D5C1D">
          <w:pPr>
            <w:pStyle w:val="1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9768510" w:history="1">
            <w:r w:rsidR="006F2263" w:rsidRPr="008B333C">
              <w:rPr>
                <w:rStyle w:val="af5"/>
                <w:noProof/>
              </w:rPr>
              <w:t>5.</w:t>
            </w:r>
            <w:r w:rsidR="006F226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F2263" w:rsidRPr="008B333C">
              <w:rPr>
                <w:rStyle w:val="af5"/>
                <w:noProof/>
              </w:rPr>
              <w:t>Формирование протокола лабораторного исследования</w:t>
            </w:r>
            <w:r w:rsidR="006F2263">
              <w:rPr>
                <w:noProof/>
                <w:webHidden/>
              </w:rPr>
              <w:tab/>
            </w:r>
            <w:r w:rsidR="006F2263">
              <w:rPr>
                <w:noProof/>
                <w:webHidden/>
              </w:rPr>
              <w:fldChar w:fldCharType="begin"/>
            </w:r>
            <w:r w:rsidR="006F2263">
              <w:rPr>
                <w:noProof/>
                <w:webHidden/>
              </w:rPr>
              <w:instrText xml:space="preserve"> PAGEREF _Toc169768510 \h </w:instrText>
            </w:r>
            <w:r w:rsidR="006F2263">
              <w:rPr>
                <w:noProof/>
                <w:webHidden/>
              </w:rPr>
            </w:r>
            <w:r w:rsidR="006F2263">
              <w:rPr>
                <w:noProof/>
                <w:webHidden/>
              </w:rPr>
              <w:fldChar w:fldCharType="separate"/>
            </w:r>
            <w:r w:rsidR="006F2263">
              <w:rPr>
                <w:noProof/>
                <w:webHidden/>
              </w:rPr>
              <w:t>20</w:t>
            </w:r>
            <w:r w:rsidR="006F2263">
              <w:rPr>
                <w:noProof/>
                <w:webHidden/>
              </w:rPr>
              <w:fldChar w:fldCharType="end"/>
            </w:r>
          </w:hyperlink>
        </w:p>
        <w:p w14:paraId="6DDF8662" w14:textId="6E23E94C" w:rsidR="006F2263" w:rsidRDefault="007D5C1D">
          <w:pPr>
            <w:pStyle w:val="1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9768511" w:history="1">
            <w:r w:rsidR="006F2263" w:rsidRPr="008B333C">
              <w:rPr>
                <w:rStyle w:val="af5"/>
                <w:noProof/>
              </w:rPr>
              <w:t>6.</w:t>
            </w:r>
            <w:r w:rsidR="006F226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F2263" w:rsidRPr="008B333C">
              <w:rPr>
                <w:rStyle w:val="af5"/>
                <w:noProof/>
              </w:rPr>
              <w:t>Массовая обработка документов</w:t>
            </w:r>
            <w:r w:rsidR="006F2263">
              <w:rPr>
                <w:noProof/>
                <w:webHidden/>
              </w:rPr>
              <w:tab/>
            </w:r>
            <w:r w:rsidR="006F2263">
              <w:rPr>
                <w:noProof/>
                <w:webHidden/>
              </w:rPr>
              <w:fldChar w:fldCharType="begin"/>
            </w:r>
            <w:r w:rsidR="006F2263">
              <w:rPr>
                <w:noProof/>
                <w:webHidden/>
              </w:rPr>
              <w:instrText xml:space="preserve"> PAGEREF _Toc169768511 \h </w:instrText>
            </w:r>
            <w:r w:rsidR="006F2263">
              <w:rPr>
                <w:noProof/>
                <w:webHidden/>
              </w:rPr>
            </w:r>
            <w:r w:rsidR="006F2263">
              <w:rPr>
                <w:noProof/>
                <w:webHidden/>
              </w:rPr>
              <w:fldChar w:fldCharType="separate"/>
            </w:r>
            <w:r w:rsidR="006F2263">
              <w:rPr>
                <w:noProof/>
                <w:webHidden/>
              </w:rPr>
              <w:t>21</w:t>
            </w:r>
            <w:r w:rsidR="006F2263">
              <w:rPr>
                <w:noProof/>
                <w:webHidden/>
              </w:rPr>
              <w:fldChar w:fldCharType="end"/>
            </w:r>
          </w:hyperlink>
        </w:p>
        <w:p w14:paraId="333361A0" w14:textId="47C9D22D" w:rsidR="006F2263" w:rsidRDefault="007D5C1D">
          <w:pPr>
            <w:pStyle w:val="1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9768512" w:history="1">
            <w:r w:rsidR="006F2263" w:rsidRPr="008B333C">
              <w:rPr>
                <w:rStyle w:val="af5"/>
                <w:noProof/>
              </w:rPr>
              <w:t>7.</w:t>
            </w:r>
            <w:r w:rsidR="006F226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F2263" w:rsidRPr="008B333C">
              <w:rPr>
                <w:rStyle w:val="af5"/>
                <w:noProof/>
              </w:rPr>
              <w:t>Отправка протокола лабораторного исследования во внешние системы</w:t>
            </w:r>
            <w:r w:rsidR="006F2263">
              <w:rPr>
                <w:noProof/>
                <w:webHidden/>
              </w:rPr>
              <w:tab/>
            </w:r>
            <w:r w:rsidR="006F2263">
              <w:rPr>
                <w:noProof/>
                <w:webHidden/>
              </w:rPr>
              <w:fldChar w:fldCharType="begin"/>
            </w:r>
            <w:r w:rsidR="006F2263">
              <w:rPr>
                <w:noProof/>
                <w:webHidden/>
              </w:rPr>
              <w:instrText xml:space="preserve"> PAGEREF _Toc169768512 \h </w:instrText>
            </w:r>
            <w:r w:rsidR="006F2263">
              <w:rPr>
                <w:noProof/>
                <w:webHidden/>
              </w:rPr>
            </w:r>
            <w:r w:rsidR="006F2263">
              <w:rPr>
                <w:noProof/>
                <w:webHidden/>
              </w:rPr>
              <w:fldChar w:fldCharType="separate"/>
            </w:r>
            <w:r w:rsidR="006F2263">
              <w:rPr>
                <w:noProof/>
                <w:webHidden/>
              </w:rPr>
              <w:t>23</w:t>
            </w:r>
            <w:r w:rsidR="006F2263">
              <w:rPr>
                <w:noProof/>
                <w:webHidden/>
              </w:rPr>
              <w:fldChar w:fldCharType="end"/>
            </w:r>
          </w:hyperlink>
        </w:p>
        <w:p w14:paraId="55351310" w14:textId="2A3F1F42" w:rsidR="006F2263" w:rsidRDefault="007D5C1D">
          <w:pPr>
            <w:pStyle w:val="1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9768513" w:history="1">
            <w:r w:rsidR="006F2263" w:rsidRPr="008B333C">
              <w:rPr>
                <w:rStyle w:val="af5"/>
                <w:noProof/>
              </w:rPr>
              <w:t>8.</w:t>
            </w:r>
            <w:r w:rsidR="006F226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F2263" w:rsidRPr="008B333C">
              <w:rPr>
                <w:rStyle w:val="af5"/>
                <w:noProof/>
              </w:rPr>
              <w:t>Динамика результатов</w:t>
            </w:r>
            <w:r w:rsidR="006F2263">
              <w:rPr>
                <w:noProof/>
                <w:webHidden/>
              </w:rPr>
              <w:tab/>
            </w:r>
            <w:r w:rsidR="006F2263">
              <w:rPr>
                <w:noProof/>
                <w:webHidden/>
              </w:rPr>
              <w:fldChar w:fldCharType="begin"/>
            </w:r>
            <w:r w:rsidR="006F2263">
              <w:rPr>
                <w:noProof/>
                <w:webHidden/>
              </w:rPr>
              <w:instrText xml:space="preserve"> PAGEREF _Toc169768513 \h </w:instrText>
            </w:r>
            <w:r w:rsidR="006F2263">
              <w:rPr>
                <w:noProof/>
                <w:webHidden/>
              </w:rPr>
            </w:r>
            <w:r w:rsidR="006F2263">
              <w:rPr>
                <w:noProof/>
                <w:webHidden/>
              </w:rPr>
              <w:fldChar w:fldCharType="separate"/>
            </w:r>
            <w:r w:rsidR="006F2263">
              <w:rPr>
                <w:noProof/>
                <w:webHidden/>
              </w:rPr>
              <w:t>24</w:t>
            </w:r>
            <w:r w:rsidR="006F2263">
              <w:rPr>
                <w:noProof/>
                <w:webHidden/>
              </w:rPr>
              <w:fldChar w:fldCharType="end"/>
            </w:r>
          </w:hyperlink>
        </w:p>
        <w:p w14:paraId="702921C7" w14:textId="3F151297" w:rsidR="006F2263" w:rsidRDefault="007D5C1D">
          <w:pPr>
            <w:pStyle w:val="1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9768514" w:history="1">
            <w:r w:rsidR="006F2263" w:rsidRPr="008B333C">
              <w:rPr>
                <w:rStyle w:val="af5"/>
                <w:noProof/>
              </w:rPr>
              <w:t>9.</w:t>
            </w:r>
            <w:r w:rsidR="006F226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F2263" w:rsidRPr="008B333C">
              <w:rPr>
                <w:rStyle w:val="af5"/>
                <w:noProof/>
              </w:rPr>
              <w:t>Завершение сеанса работы</w:t>
            </w:r>
            <w:r w:rsidR="006F2263">
              <w:rPr>
                <w:noProof/>
                <w:webHidden/>
              </w:rPr>
              <w:tab/>
            </w:r>
            <w:r w:rsidR="006F2263">
              <w:rPr>
                <w:noProof/>
                <w:webHidden/>
              </w:rPr>
              <w:fldChar w:fldCharType="begin"/>
            </w:r>
            <w:r w:rsidR="006F2263">
              <w:rPr>
                <w:noProof/>
                <w:webHidden/>
              </w:rPr>
              <w:instrText xml:space="preserve"> PAGEREF _Toc169768514 \h </w:instrText>
            </w:r>
            <w:r w:rsidR="006F2263">
              <w:rPr>
                <w:noProof/>
                <w:webHidden/>
              </w:rPr>
            </w:r>
            <w:r w:rsidR="006F2263">
              <w:rPr>
                <w:noProof/>
                <w:webHidden/>
              </w:rPr>
              <w:fldChar w:fldCharType="separate"/>
            </w:r>
            <w:r w:rsidR="006F2263">
              <w:rPr>
                <w:noProof/>
                <w:webHidden/>
              </w:rPr>
              <w:t>25</w:t>
            </w:r>
            <w:r w:rsidR="006F2263">
              <w:rPr>
                <w:noProof/>
                <w:webHidden/>
              </w:rPr>
              <w:fldChar w:fldCharType="end"/>
            </w:r>
          </w:hyperlink>
        </w:p>
        <w:p w14:paraId="74EB62F6" w14:textId="7501CEBE" w:rsidR="004528ED" w:rsidRPr="00680081" w:rsidRDefault="00FB0DA7" w:rsidP="00680081">
          <w:r w:rsidRPr="00680081">
            <w:rPr>
              <w:b/>
              <w:bCs/>
            </w:rPr>
            <w:fldChar w:fldCharType="end"/>
          </w:r>
        </w:p>
      </w:sdtContent>
    </w:sdt>
    <w:p w14:paraId="05406D88" w14:textId="77777777" w:rsidR="004528ED" w:rsidRPr="00680081" w:rsidRDefault="004528ED" w:rsidP="00680081">
      <w:pPr>
        <w:ind w:firstLine="0"/>
        <w:jc w:val="center"/>
        <w:rPr>
          <w:b/>
          <w:bCs/>
          <w:lang w:val="en-US"/>
        </w:rPr>
      </w:pPr>
    </w:p>
    <w:p w14:paraId="13B6BF1E" w14:textId="1D53AB13" w:rsidR="00BE6675" w:rsidRPr="00680081" w:rsidRDefault="00181C3E" w:rsidP="007931F0">
      <w:pPr>
        <w:pStyle w:val="12"/>
        <w:jc w:val="center"/>
      </w:pPr>
      <w:bookmarkStart w:id="0" w:name="_Toc169768498"/>
      <w:bookmarkStart w:id="1" w:name="_Toc339375327"/>
      <w:bookmarkStart w:id="2" w:name="_Toc246933052"/>
      <w:bookmarkStart w:id="3" w:name="_Toc246932574"/>
      <w:r>
        <w:lastRenderedPageBreak/>
        <w:t>Аннотация</w:t>
      </w:r>
      <w:bookmarkEnd w:id="0"/>
    </w:p>
    <w:p w14:paraId="64CEAB07" w14:textId="386D2DEE" w:rsidR="00BE6675" w:rsidRPr="00680081" w:rsidRDefault="00181C3E" w:rsidP="00680081">
      <w:pPr>
        <w:rPr>
          <w:szCs w:val="28"/>
        </w:rPr>
      </w:pPr>
      <w:r>
        <w:rPr>
          <w:szCs w:val="28"/>
        </w:rPr>
        <w:t>Модуль</w:t>
      </w:r>
      <w:r w:rsidR="00BE6675" w:rsidRPr="00680081">
        <w:rPr>
          <w:szCs w:val="28"/>
        </w:rPr>
        <w:t xml:space="preserve"> </w:t>
      </w:r>
      <w:r>
        <w:rPr>
          <w:szCs w:val="28"/>
        </w:rPr>
        <w:t>«</w:t>
      </w:r>
      <w:r w:rsidR="00BE6675" w:rsidRPr="00680081">
        <w:rPr>
          <w:szCs w:val="28"/>
        </w:rPr>
        <w:t>Лаборатория</w:t>
      </w:r>
      <w:r>
        <w:rPr>
          <w:szCs w:val="28"/>
        </w:rPr>
        <w:t>»</w:t>
      </w:r>
      <w:r w:rsidR="00BE6675" w:rsidRPr="00680081">
        <w:rPr>
          <w:szCs w:val="28"/>
        </w:rPr>
        <w:t xml:space="preserve"> предназначе</w:t>
      </w:r>
      <w:r>
        <w:rPr>
          <w:szCs w:val="28"/>
        </w:rPr>
        <w:t>н для в</w:t>
      </w:r>
      <w:r w:rsidR="00BE6675" w:rsidRPr="00680081">
        <w:rPr>
          <w:szCs w:val="28"/>
        </w:rPr>
        <w:t>ыполняет следующи</w:t>
      </w:r>
      <w:r w:rsidR="004B7F37">
        <w:rPr>
          <w:szCs w:val="28"/>
        </w:rPr>
        <w:t>х</w:t>
      </w:r>
      <w:r w:rsidR="00BE6675" w:rsidRPr="00680081">
        <w:rPr>
          <w:szCs w:val="28"/>
        </w:rPr>
        <w:t xml:space="preserve"> функци</w:t>
      </w:r>
      <w:r w:rsidR="004B7F37">
        <w:rPr>
          <w:szCs w:val="28"/>
        </w:rPr>
        <w:t>й</w:t>
      </w:r>
      <w:r w:rsidR="00BE6675" w:rsidRPr="00680081">
        <w:rPr>
          <w:szCs w:val="28"/>
        </w:rPr>
        <w:t>:</w:t>
      </w:r>
    </w:p>
    <w:p w14:paraId="6784102B" w14:textId="3B287125" w:rsidR="00AF07E9" w:rsidRPr="00680081" w:rsidRDefault="00AF07E9" w:rsidP="00680081">
      <w:pPr>
        <w:numPr>
          <w:ilvl w:val="0"/>
          <w:numId w:val="5"/>
        </w:numPr>
        <w:tabs>
          <w:tab w:val="clear" w:pos="720"/>
          <w:tab w:val="num" w:pos="360"/>
          <w:tab w:val="left" w:pos="1134"/>
        </w:tabs>
        <w:ind w:left="0" w:firstLine="709"/>
        <w:rPr>
          <w:szCs w:val="28"/>
        </w:rPr>
      </w:pPr>
      <w:r w:rsidRPr="00680081">
        <w:rPr>
          <w:szCs w:val="28"/>
        </w:rPr>
        <w:t>загрузка направлений;</w:t>
      </w:r>
    </w:p>
    <w:p w14:paraId="506D3FA6" w14:textId="21275597" w:rsidR="00BE6675" w:rsidRPr="00680081" w:rsidRDefault="00BE6675" w:rsidP="00680081">
      <w:pPr>
        <w:numPr>
          <w:ilvl w:val="0"/>
          <w:numId w:val="5"/>
        </w:numPr>
        <w:tabs>
          <w:tab w:val="clear" w:pos="720"/>
          <w:tab w:val="num" w:pos="360"/>
          <w:tab w:val="left" w:pos="1134"/>
        </w:tabs>
        <w:ind w:left="0" w:firstLine="709"/>
        <w:rPr>
          <w:szCs w:val="28"/>
        </w:rPr>
      </w:pPr>
      <w:r w:rsidRPr="00680081">
        <w:rPr>
          <w:szCs w:val="28"/>
        </w:rPr>
        <w:t xml:space="preserve">поиск пациента в </w:t>
      </w:r>
      <w:r w:rsidR="00BB4B96" w:rsidRPr="00680081">
        <w:rPr>
          <w:szCs w:val="28"/>
        </w:rPr>
        <w:t xml:space="preserve">базе данных (далее </w:t>
      </w:r>
      <w:r w:rsidR="00680081">
        <w:rPr>
          <w:szCs w:val="28"/>
        </w:rPr>
        <w:t>-</w:t>
      </w:r>
      <w:r w:rsidR="00BB4B96" w:rsidRPr="00680081">
        <w:rPr>
          <w:szCs w:val="28"/>
        </w:rPr>
        <w:t xml:space="preserve"> БД)</w:t>
      </w:r>
      <w:r w:rsidRPr="00680081">
        <w:rPr>
          <w:szCs w:val="28"/>
        </w:rPr>
        <w:t>;</w:t>
      </w:r>
    </w:p>
    <w:p w14:paraId="0A2FB114" w14:textId="77777777" w:rsidR="00BE6675" w:rsidRPr="00680081" w:rsidRDefault="00BE6675" w:rsidP="00680081">
      <w:pPr>
        <w:numPr>
          <w:ilvl w:val="0"/>
          <w:numId w:val="5"/>
        </w:numPr>
        <w:tabs>
          <w:tab w:val="clear" w:pos="720"/>
          <w:tab w:val="num" w:pos="360"/>
          <w:tab w:val="left" w:pos="1134"/>
        </w:tabs>
        <w:ind w:left="0" w:firstLine="709"/>
        <w:rPr>
          <w:szCs w:val="28"/>
        </w:rPr>
      </w:pPr>
      <w:r w:rsidRPr="00680081">
        <w:rPr>
          <w:szCs w:val="28"/>
        </w:rPr>
        <w:t>поиск направления на лабораторное исследование по пациенту, штрих-коду на печатной форме направления;</w:t>
      </w:r>
    </w:p>
    <w:p w14:paraId="62A903B6" w14:textId="77777777" w:rsidR="00AF07E9" w:rsidRPr="00680081" w:rsidRDefault="00AF07E9" w:rsidP="00680081">
      <w:pPr>
        <w:numPr>
          <w:ilvl w:val="0"/>
          <w:numId w:val="5"/>
        </w:numPr>
        <w:tabs>
          <w:tab w:val="clear" w:pos="720"/>
          <w:tab w:val="num" w:pos="360"/>
          <w:tab w:val="left" w:pos="1134"/>
        </w:tabs>
        <w:ind w:left="0" w:firstLine="709"/>
        <w:rPr>
          <w:szCs w:val="28"/>
        </w:rPr>
      </w:pPr>
      <w:r w:rsidRPr="00680081">
        <w:rPr>
          <w:szCs w:val="28"/>
        </w:rPr>
        <w:t>создание направлений на лабораторное исследование;</w:t>
      </w:r>
    </w:p>
    <w:p w14:paraId="090046D8" w14:textId="77777777" w:rsidR="00BE6675" w:rsidRPr="00680081" w:rsidRDefault="00BE6675" w:rsidP="00680081">
      <w:pPr>
        <w:numPr>
          <w:ilvl w:val="0"/>
          <w:numId w:val="5"/>
        </w:numPr>
        <w:tabs>
          <w:tab w:val="clear" w:pos="720"/>
          <w:tab w:val="num" w:pos="360"/>
          <w:tab w:val="left" w:pos="1134"/>
        </w:tabs>
        <w:ind w:left="0" w:firstLine="709"/>
        <w:rPr>
          <w:szCs w:val="28"/>
        </w:rPr>
      </w:pPr>
      <w:r w:rsidRPr="00680081">
        <w:rPr>
          <w:szCs w:val="28"/>
        </w:rPr>
        <w:t>просмотр назначенных лабораторных исследований на пациента;</w:t>
      </w:r>
    </w:p>
    <w:p w14:paraId="6AAA8B42" w14:textId="77777777" w:rsidR="00BE6675" w:rsidRPr="00680081" w:rsidRDefault="00BE6675" w:rsidP="00680081">
      <w:pPr>
        <w:numPr>
          <w:ilvl w:val="0"/>
          <w:numId w:val="5"/>
        </w:numPr>
        <w:tabs>
          <w:tab w:val="clear" w:pos="720"/>
          <w:tab w:val="num" w:pos="360"/>
          <w:tab w:val="left" w:pos="1134"/>
        </w:tabs>
        <w:ind w:left="0" w:firstLine="709"/>
        <w:rPr>
          <w:szCs w:val="28"/>
        </w:rPr>
      </w:pPr>
      <w:r w:rsidRPr="00680081">
        <w:rPr>
          <w:szCs w:val="28"/>
        </w:rPr>
        <w:t>просмотр поступивших лабораторных исследований в лабораторию;</w:t>
      </w:r>
    </w:p>
    <w:p w14:paraId="2BAD450F" w14:textId="77777777" w:rsidR="00BE6675" w:rsidRPr="00680081" w:rsidRDefault="00BE6675" w:rsidP="00680081">
      <w:pPr>
        <w:numPr>
          <w:ilvl w:val="0"/>
          <w:numId w:val="5"/>
        </w:numPr>
        <w:tabs>
          <w:tab w:val="clear" w:pos="720"/>
          <w:tab w:val="num" w:pos="360"/>
          <w:tab w:val="left" w:pos="1134"/>
        </w:tabs>
        <w:ind w:left="0" w:firstLine="709"/>
        <w:rPr>
          <w:szCs w:val="28"/>
        </w:rPr>
      </w:pPr>
      <w:r w:rsidRPr="00680081">
        <w:rPr>
          <w:szCs w:val="28"/>
        </w:rPr>
        <w:t>ввод результатов тестов лабораторных исследований;</w:t>
      </w:r>
    </w:p>
    <w:p w14:paraId="313F215F" w14:textId="77777777" w:rsidR="00BE6675" w:rsidRPr="00680081" w:rsidRDefault="00BE6675" w:rsidP="00680081">
      <w:pPr>
        <w:numPr>
          <w:ilvl w:val="0"/>
          <w:numId w:val="5"/>
        </w:numPr>
        <w:tabs>
          <w:tab w:val="clear" w:pos="720"/>
          <w:tab w:val="num" w:pos="360"/>
          <w:tab w:val="left" w:pos="1134"/>
        </w:tabs>
        <w:ind w:left="0" w:firstLine="709"/>
        <w:rPr>
          <w:szCs w:val="28"/>
        </w:rPr>
      </w:pPr>
      <w:r w:rsidRPr="00680081">
        <w:rPr>
          <w:szCs w:val="28"/>
        </w:rPr>
        <w:t>автоматическое заполнение результатов тестов лабораторных исследований в случае подключения лабораторного оборудования;</w:t>
      </w:r>
    </w:p>
    <w:p w14:paraId="5DF019F1" w14:textId="77777777" w:rsidR="00003BCC" w:rsidRPr="00680081" w:rsidRDefault="00003BCC" w:rsidP="00680081">
      <w:pPr>
        <w:numPr>
          <w:ilvl w:val="0"/>
          <w:numId w:val="5"/>
        </w:numPr>
        <w:tabs>
          <w:tab w:val="clear" w:pos="720"/>
          <w:tab w:val="num" w:pos="360"/>
          <w:tab w:val="left" w:pos="1134"/>
        </w:tabs>
        <w:ind w:left="0" w:firstLine="709"/>
        <w:rPr>
          <w:szCs w:val="28"/>
        </w:rPr>
      </w:pPr>
      <w:r w:rsidRPr="00680081">
        <w:rPr>
          <w:szCs w:val="28"/>
        </w:rPr>
        <w:t>автоматическая интерпрет</w:t>
      </w:r>
      <w:r w:rsidR="00133FE3" w:rsidRPr="00680081">
        <w:rPr>
          <w:szCs w:val="28"/>
        </w:rPr>
        <w:t>ация результатов исследования в рамках,</w:t>
      </w:r>
      <w:r w:rsidRPr="00680081">
        <w:rPr>
          <w:szCs w:val="28"/>
        </w:rPr>
        <w:t xml:space="preserve"> настроенных референ</w:t>
      </w:r>
      <w:r w:rsidR="00133FE3" w:rsidRPr="00680081">
        <w:rPr>
          <w:szCs w:val="28"/>
        </w:rPr>
        <w:t>с</w:t>
      </w:r>
      <w:r w:rsidRPr="00680081">
        <w:rPr>
          <w:szCs w:val="28"/>
        </w:rPr>
        <w:t>ных значений</w:t>
      </w:r>
      <w:r w:rsidR="00AF07E9" w:rsidRPr="00680081">
        <w:rPr>
          <w:szCs w:val="28"/>
        </w:rPr>
        <w:t>;</w:t>
      </w:r>
    </w:p>
    <w:p w14:paraId="78E3692D" w14:textId="27205BCF" w:rsidR="005C44AD" w:rsidRDefault="005C44AD" w:rsidP="00680081">
      <w:pPr>
        <w:numPr>
          <w:ilvl w:val="0"/>
          <w:numId w:val="5"/>
        </w:numPr>
        <w:tabs>
          <w:tab w:val="clear" w:pos="720"/>
          <w:tab w:val="num" w:pos="360"/>
          <w:tab w:val="left" w:pos="1134"/>
        </w:tabs>
        <w:ind w:left="0" w:firstLine="709"/>
        <w:rPr>
          <w:szCs w:val="28"/>
        </w:rPr>
      </w:pPr>
      <w:r>
        <w:rPr>
          <w:szCs w:val="28"/>
        </w:rPr>
        <w:t>автоматическое заполнение данных об использованной тест-системе (наименование, серия, срок годности) как с помощью анализатора, так и при проведении исследования ручными методиками;</w:t>
      </w:r>
    </w:p>
    <w:p w14:paraId="69F747A2" w14:textId="77777777" w:rsidR="005C44AD" w:rsidRDefault="005C44AD" w:rsidP="005C44AD">
      <w:pPr>
        <w:numPr>
          <w:ilvl w:val="0"/>
          <w:numId w:val="5"/>
        </w:numPr>
        <w:tabs>
          <w:tab w:val="clear" w:pos="720"/>
          <w:tab w:val="num" w:pos="360"/>
          <w:tab w:val="left" w:pos="1134"/>
        </w:tabs>
        <w:ind w:left="0" w:firstLine="709"/>
        <w:rPr>
          <w:szCs w:val="28"/>
        </w:rPr>
      </w:pPr>
      <w:r w:rsidRPr="00680081">
        <w:rPr>
          <w:szCs w:val="28"/>
        </w:rPr>
        <w:t>встроенный счетчик лейкоцитарной формулы;</w:t>
      </w:r>
    </w:p>
    <w:p w14:paraId="7290FA8D" w14:textId="2A0A1FE6" w:rsidR="005C44AD" w:rsidRPr="005C44AD" w:rsidRDefault="00AF07E9" w:rsidP="005C44AD">
      <w:pPr>
        <w:numPr>
          <w:ilvl w:val="0"/>
          <w:numId w:val="5"/>
        </w:numPr>
        <w:tabs>
          <w:tab w:val="clear" w:pos="720"/>
          <w:tab w:val="num" w:pos="360"/>
          <w:tab w:val="left" w:pos="1134"/>
        </w:tabs>
        <w:ind w:left="0" w:firstLine="709"/>
        <w:rPr>
          <w:szCs w:val="28"/>
        </w:rPr>
      </w:pPr>
      <w:r w:rsidRPr="00680081">
        <w:rPr>
          <w:szCs w:val="28"/>
        </w:rPr>
        <w:t>построение и печать карты динамических изменений результатов исследований пациента;</w:t>
      </w:r>
    </w:p>
    <w:p w14:paraId="08657E35" w14:textId="77777777" w:rsidR="00AF07E9" w:rsidRPr="00680081" w:rsidRDefault="00AF07E9" w:rsidP="00680081">
      <w:pPr>
        <w:numPr>
          <w:ilvl w:val="0"/>
          <w:numId w:val="5"/>
        </w:numPr>
        <w:tabs>
          <w:tab w:val="clear" w:pos="720"/>
          <w:tab w:val="num" w:pos="360"/>
          <w:tab w:val="left" w:pos="1134"/>
        </w:tabs>
        <w:ind w:left="0" w:firstLine="709"/>
        <w:rPr>
          <w:szCs w:val="28"/>
        </w:rPr>
      </w:pPr>
      <w:r w:rsidRPr="00680081">
        <w:rPr>
          <w:szCs w:val="28"/>
        </w:rPr>
        <w:t>двухэтапное подписание протокола лабораторного исследования от имени сотрудника лаборатории и медицинской организации;</w:t>
      </w:r>
    </w:p>
    <w:p w14:paraId="38A759A6" w14:textId="77777777" w:rsidR="00AF07E9" w:rsidRPr="00680081" w:rsidRDefault="00AF07E9" w:rsidP="00680081">
      <w:pPr>
        <w:numPr>
          <w:ilvl w:val="0"/>
          <w:numId w:val="5"/>
        </w:numPr>
        <w:tabs>
          <w:tab w:val="clear" w:pos="720"/>
          <w:tab w:val="num" w:pos="360"/>
          <w:tab w:val="left" w:pos="1134"/>
        </w:tabs>
        <w:ind w:left="0" w:firstLine="709"/>
        <w:rPr>
          <w:szCs w:val="28"/>
        </w:rPr>
      </w:pPr>
      <w:r w:rsidRPr="00680081">
        <w:rPr>
          <w:szCs w:val="28"/>
        </w:rPr>
        <w:t>формирование протоколов лабораторного исследования в соответствии с шаблонами медицинской организации;</w:t>
      </w:r>
    </w:p>
    <w:p w14:paraId="0726F718" w14:textId="77777777" w:rsidR="00AF07E9" w:rsidRPr="00680081" w:rsidRDefault="00AF07E9" w:rsidP="00680081">
      <w:pPr>
        <w:numPr>
          <w:ilvl w:val="0"/>
          <w:numId w:val="5"/>
        </w:numPr>
        <w:tabs>
          <w:tab w:val="clear" w:pos="720"/>
          <w:tab w:val="num" w:pos="360"/>
          <w:tab w:val="left" w:pos="1134"/>
        </w:tabs>
        <w:ind w:left="0" w:firstLine="709"/>
        <w:rPr>
          <w:szCs w:val="28"/>
        </w:rPr>
      </w:pPr>
      <w:r w:rsidRPr="00680081">
        <w:rPr>
          <w:szCs w:val="28"/>
        </w:rPr>
        <w:t>формирование структурированных электронных медицинских документов в соответствии с регламентом информационного взаимодействия ВИМИС;</w:t>
      </w:r>
    </w:p>
    <w:p w14:paraId="7CE219A0" w14:textId="77777777" w:rsidR="00AF07E9" w:rsidRPr="00680081" w:rsidRDefault="00AF07E9" w:rsidP="00680081">
      <w:pPr>
        <w:numPr>
          <w:ilvl w:val="0"/>
          <w:numId w:val="5"/>
        </w:numPr>
        <w:tabs>
          <w:tab w:val="clear" w:pos="720"/>
          <w:tab w:val="num" w:pos="360"/>
          <w:tab w:val="left" w:pos="1134"/>
        </w:tabs>
        <w:ind w:left="0" w:firstLine="709"/>
        <w:rPr>
          <w:szCs w:val="28"/>
        </w:rPr>
      </w:pPr>
      <w:r w:rsidRPr="00680081">
        <w:rPr>
          <w:szCs w:val="28"/>
        </w:rPr>
        <w:t>выгрузка результатов и протоколов лабораторных исследований в Региональную лабораторную систему;</w:t>
      </w:r>
    </w:p>
    <w:p w14:paraId="02C1053A" w14:textId="77777777" w:rsidR="005C44AD" w:rsidRDefault="00AF07E9" w:rsidP="005C44AD">
      <w:pPr>
        <w:numPr>
          <w:ilvl w:val="0"/>
          <w:numId w:val="5"/>
        </w:numPr>
        <w:tabs>
          <w:tab w:val="clear" w:pos="720"/>
          <w:tab w:val="num" w:pos="360"/>
          <w:tab w:val="left" w:pos="1134"/>
        </w:tabs>
        <w:ind w:left="0" w:firstLine="709"/>
        <w:rPr>
          <w:szCs w:val="28"/>
        </w:rPr>
      </w:pPr>
      <w:r w:rsidRPr="00680081">
        <w:rPr>
          <w:szCs w:val="28"/>
        </w:rPr>
        <w:t xml:space="preserve">формирование и печать статистической отчетности и лабораторных журналов с возможностью выгрузки в форматы </w:t>
      </w:r>
      <w:r w:rsidRPr="00680081">
        <w:rPr>
          <w:szCs w:val="28"/>
          <w:lang w:val="en-US"/>
        </w:rPr>
        <w:t>pdf</w:t>
      </w:r>
      <w:r w:rsidRPr="00680081">
        <w:rPr>
          <w:szCs w:val="28"/>
        </w:rPr>
        <w:t xml:space="preserve">, </w:t>
      </w:r>
      <w:r w:rsidRPr="00680081">
        <w:rPr>
          <w:szCs w:val="28"/>
          <w:lang w:val="en-US"/>
        </w:rPr>
        <w:t>xls</w:t>
      </w:r>
      <w:r w:rsidRPr="00680081">
        <w:rPr>
          <w:szCs w:val="28"/>
        </w:rPr>
        <w:t xml:space="preserve">, </w:t>
      </w:r>
      <w:r w:rsidRPr="00680081">
        <w:rPr>
          <w:szCs w:val="28"/>
          <w:lang w:val="en-US"/>
        </w:rPr>
        <w:t>xlsx</w:t>
      </w:r>
      <w:r w:rsidRPr="00680081">
        <w:rPr>
          <w:szCs w:val="28"/>
        </w:rPr>
        <w:t xml:space="preserve"> и другие</w:t>
      </w:r>
      <w:r w:rsidR="005C44AD">
        <w:rPr>
          <w:szCs w:val="28"/>
        </w:rPr>
        <w:t xml:space="preserve">: </w:t>
      </w:r>
    </w:p>
    <w:p w14:paraId="0E9FF84B" w14:textId="24A4B7AA" w:rsidR="005C44AD" w:rsidRPr="005C44AD" w:rsidRDefault="005C44AD" w:rsidP="005C44AD">
      <w:pPr>
        <w:numPr>
          <w:ilvl w:val="0"/>
          <w:numId w:val="5"/>
        </w:numPr>
        <w:tabs>
          <w:tab w:val="clear" w:pos="720"/>
          <w:tab w:val="num" w:pos="360"/>
          <w:tab w:val="left" w:pos="1134"/>
        </w:tabs>
        <w:ind w:left="0" w:firstLine="709"/>
        <w:rPr>
          <w:szCs w:val="28"/>
        </w:rPr>
      </w:pPr>
      <w:r>
        <w:rPr>
          <w:szCs w:val="28"/>
        </w:rPr>
        <w:t>формирование и печать отчетных форм по Форме №</w:t>
      </w:r>
      <w:r w:rsidRPr="005C44AD">
        <w:rPr>
          <w:szCs w:val="28"/>
        </w:rPr>
        <w:t>30 «Сведения о медицинской организации»</w:t>
      </w:r>
      <w:r>
        <w:rPr>
          <w:szCs w:val="28"/>
        </w:rPr>
        <w:t xml:space="preserve"> в части выполнения лабораторных исследований, и по Ф</w:t>
      </w:r>
      <w:r w:rsidRPr="005C44AD">
        <w:rPr>
          <w:szCs w:val="28"/>
        </w:rPr>
        <w:t>орм</w:t>
      </w:r>
      <w:r>
        <w:rPr>
          <w:szCs w:val="28"/>
        </w:rPr>
        <w:t>е</w:t>
      </w:r>
      <w:r w:rsidRPr="005C44AD">
        <w:rPr>
          <w:szCs w:val="28"/>
        </w:rPr>
        <w:t xml:space="preserve"> </w:t>
      </w:r>
      <w:r>
        <w:rPr>
          <w:szCs w:val="28"/>
        </w:rPr>
        <w:t>№</w:t>
      </w:r>
      <w:r w:rsidRPr="005C44AD">
        <w:rPr>
          <w:szCs w:val="28"/>
        </w:rPr>
        <w:t>4</w:t>
      </w:r>
      <w:r>
        <w:rPr>
          <w:szCs w:val="28"/>
        </w:rPr>
        <w:t xml:space="preserve"> «С</w:t>
      </w:r>
      <w:r w:rsidRPr="005C44AD">
        <w:rPr>
          <w:szCs w:val="28"/>
        </w:rPr>
        <w:t>ведения о результатах исследования крови на антитела к ВИЧ</w:t>
      </w:r>
      <w:r>
        <w:rPr>
          <w:szCs w:val="28"/>
        </w:rPr>
        <w:t>».</w:t>
      </w:r>
    </w:p>
    <w:bookmarkEnd w:id="1"/>
    <w:bookmarkEnd w:id="2"/>
    <w:bookmarkEnd w:id="3"/>
    <w:p w14:paraId="1293DE3D" w14:textId="39932C06" w:rsidR="00772B2F" w:rsidRPr="00680081" w:rsidRDefault="0026077C" w:rsidP="00680081">
      <w:pPr>
        <w:pStyle w:val="1"/>
      </w:pPr>
      <w:r w:rsidRPr="00680081">
        <w:lastRenderedPageBreak/>
        <w:t xml:space="preserve"> </w:t>
      </w:r>
      <w:bookmarkStart w:id="4" w:name="_Toc169768499"/>
      <w:r w:rsidR="00680081" w:rsidRPr="00680081">
        <w:t>Авторизация</w:t>
      </w:r>
      <w:bookmarkEnd w:id="4"/>
      <w:r w:rsidR="00680081" w:rsidRPr="00680081">
        <w:t xml:space="preserve"> </w:t>
      </w:r>
    </w:p>
    <w:p w14:paraId="1390414B" w14:textId="456428D0" w:rsidR="006929FA" w:rsidRPr="00680081" w:rsidRDefault="00181C3E" w:rsidP="00680081">
      <w:r>
        <w:t xml:space="preserve">Для осуществления авторизации необходимо </w:t>
      </w:r>
      <w:r w:rsidR="004C30A2">
        <w:t xml:space="preserve">открыть браузер, в строку поиска ввести адрес рабочего контура ЕМИС и нажать </w:t>
      </w:r>
      <w:r w:rsidR="004C30A2">
        <w:rPr>
          <w:lang w:val="en-US"/>
        </w:rPr>
        <w:t>Enter</w:t>
      </w:r>
      <w:r w:rsidR="0026585A">
        <w:t>.</w:t>
      </w:r>
    </w:p>
    <w:p w14:paraId="2025A148" w14:textId="7091AE10" w:rsidR="000A09EB" w:rsidRDefault="00772B2F" w:rsidP="00680081">
      <w:r w:rsidRPr="00680081">
        <w:t>В появившемся окне вве</w:t>
      </w:r>
      <w:r w:rsidR="00CB6410" w:rsidRPr="00680081">
        <w:t>дите</w:t>
      </w:r>
      <w:r w:rsidRPr="00680081">
        <w:t xml:space="preserve"> свой логин и пароль</w:t>
      </w:r>
      <w:r w:rsidR="00FF0989" w:rsidRPr="00680081">
        <w:t xml:space="preserve"> (</w:t>
      </w:r>
      <w:r w:rsidR="00680081">
        <w:t>Рисунок</w:t>
      </w:r>
      <w:r w:rsidR="00FF0989" w:rsidRPr="00680081">
        <w:t xml:space="preserve"> 1.2)</w:t>
      </w:r>
      <w:r w:rsidRPr="00680081">
        <w:t xml:space="preserve"> нажать на</w:t>
      </w:r>
      <w:r w:rsidR="00471B85" w:rsidRPr="00680081">
        <w:t> </w:t>
      </w:r>
      <w:r w:rsidRPr="00680081">
        <w:t>кнопку «Войти» или клавишу на клавиатуре</w:t>
      </w:r>
      <w:r w:rsidRPr="00680081">
        <w:rPr>
          <w:b/>
        </w:rPr>
        <w:t xml:space="preserve"> </w:t>
      </w:r>
      <w:r w:rsidRPr="00680081">
        <w:rPr>
          <w:lang w:val="en-US"/>
        </w:rPr>
        <w:t>Enter</w:t>
      </w:r>
      <w:r w:rsidR="00AA2CDF" w:rsidRPr="00680081">
        <w:t>.</w:t>
      </w:r>
    </w:p>
    <w:p w14:paraId="787833E6" w14:textId="77777777" w:rsidR="00CB1E77" w:rsidRPr="00680081" w:rsidRDefault="00CB1E77" w:rsidP="00CB1E77">
      <w:pPr>
        <w:ind w:firstLine="0"/>
      </w:pPr>
    </w:p>
    <w:p w14:paraId="5EA90220" w14:textId="10493BB0" w:rsidR="006929FA" w:rsidRPr="00680081" w:rsidRDefault="0026585A" w:rsidP="00680081">
      <w:pPr>
        <w:ind w:firstLine="0"/>
        <w:jc w:val="center"/>
      </w:pPr>
      <w:r>
        <w:rPr>
          <w:noProof/>
        </w:rPr>
        <w:drawing>
          <wp:inline distT="0" distB="0" distL="0" distR="0" wp14:anchorId="46B03DFE" wp14:editId="776246F6">
            <wp:extent cx="1971675" cy="23526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35D98" w14:textId="154AAB1C" w:rsidR="00FF0989" w:rsidRPr="00680081" w:rsidRDefault="00680081" w:rsidP="00680081">
      <w:pPr>
        <w:ind w:firstLine="0"/>
        <w:jc w:val="center"/>
        <w:rPr>
          <w:szCs w:val="28"/>
        </w:rPr>
      </w:pPr>
      <w:r>
        <w:rPr>
          <w:szCs w:val="28"/>
        </w:rPr>
        <w:t>Рисунок</w:t>
      </w:r>
      <w:r w:rsidR="00FF0989" w:rsidRPr="00680081">
        <w:rPr>
          <w:szCs w:val="28"/>
        </w:rPr>
        <w:t xml:space="preserve"> </w:t>
      </w:r>
      <w:r w:rsidR="00FB0DA7" w:rsidRPr="00680081">
        <w:rPr>
          <w:szCs w:val="28"/>
        </w:rPr>
        <w:fldChar w:fldCharType="begin"/>
      </w:r>
      <w:r w:rsidR="00FF0989" w:rsidRPr="00680081">
        <w:rPr>
          <w:szCs w:val="28"/>
        </w:rPr>
        <w:instrText xml:space="preserve"> STYLEREF 1 \s </w:instrText>
      </w:r>
      <w:r w:rsidR="00FB0DA7" w:rsidRPr="00680081">
        <w:rPr>
          <w:szCs w:val="28"/>
        </w:rPr>
        <w:fldChar w:fldCharType="separate"/>
      </w:r>
      <w:r w:rsidR="00167757" w:rsidRPr="00680081">
        <w:rPr>
          <w:noProof/>
          <w:szCs w:val="28"/>
        </w:rPr>
        <w:t>1</w:t>
      </w:r>
      <w:r w:rsidR="00FB0DA7" w:rsidRPr="00680081">
        <w:rPr>
          <w:szCs w:val="28"/>
        </w:rPr>
        <w:fldChar w:fldCharType="end"/>
      </w:r>
      <w:r w:rsidR="005F1B99" w:rsidRPr="00680081">
        <w:rPr>
          <w:szCs w:val="28"/>
        </w:rPr>
        <w:t>.2</w:t>
      </w:r>
      <w:r w:rsidR="00FF0989" w:rsidRPr="00680081">
        <w:rPr>
          <w:szCs w:val="28"/>
        </w:rPr>
        <w:t xml:space="preserve"> </w:t>
      </w:r>
      <w:r w:rsidR="001C2F53">
        <w:t>–</w:t>
      </w:r>
      <w:r w:rsidR="00FF0989" w:rsidRPr="00680081">
        <w:rPr>
          <w:szCs w:val="28"/>
        </w:rPr>
        <w:t xml:space="preserve"> Окно </w:t>
      </w:r>
      <w:r w:rsidR="006929FA" w:rsidRPr="00680081">
        <w:rPr>
          <w:szCs w:val="28"/>
        </w:rPr>
        <w:t>авторизации</w:t>
      </w:r>
    </w:p>
    <w:p w14:paraId="25EA4D23" w14:textId="77777777" w:rsidR="00FF0989" w:rsidRPr="00680081" w:rsidRDefault="00FF0989" w:rsidP="00680081">
      <w:pPr>
        <w:ind w:firstLine="0"/>
        <w:jc w:val="center"/>
        <w:rPr>
          <w:szCs w:val="28"/>
        </w:rPr>
      </w:pPr>
    </w:p>
    <w:p w14:paraId="289E050B" w14:textId="77777777" w:rsidR="00953DCB" w:rsidRPr="00680081" w:rsidRDefault="00953DCB" w:rsidP="00680081">
      <w:pPr>
        <w:ind w:left="4" w:firstLine="705"/>
        <w:jc w:val="left"/>
        <w:rPr>
          <w:szCs w:val="28"/>
        </w:rPr>
      </w:pPr>
      <w:r w:rsidRPr="00680081">
        <w:rPr>
          <w:szCs w:val="28"/>
        </w:rPr>
        <w:t>Настройка рабочего пространства пользователя.</w:t>
      </w:r>
    </w:p>
    <w:p w14:paraId="51343BDB" w14:textId="77777777" w:rsidR="00953DCB" w:rsidRPr="00680081" w:rsidRDefault="00B02A35" w:rsidP="00680081">
      <w:pPr>
        <w:pStyle w:val="aa"/>
        <w:numPr>
          <w:ilvl w:val="0"/>
          <w:numId w:val="23"/>
        </w:numPr>
        <w:tabs>
          <w:tab w:val="left" w:pos="1276"/>
        </w:tabs>
        <w:ind w:left="1134"/>
        <w:contextualSpacing w:val="0"/>
        <w:jc w:val="left"/>
        <w:rPr>
          <w:szCs w:val="28"/>
        </w:rPr>
      </w:pPr>
      <w:r w:rsidRPr="00680081">
        <w:rPr>
          <w:szCs w:val="28"/>
        </w:rPr>
        <w:t>В рамках текущей сессии пользователя автоматически сохраняются:</w:t>
      </w:r>
    </w:p>
    <w:p w14:paraId="5BE917A0" w14:textId="77777777" w:rsidR="00B02A35" w:rsidRPr="00680081" w:rsidRDefault="00B02A35" w:rsidP="00680081">
      <w:pPr>
        <w:pStyle w:val="aa"/>
        <w:numPr>
          <w:ilvl w:val="0"/>
          <w:numId w:val="23"/>
        </w:numPr>
        <w:tabs>
          <w:tab w:val="left" w:pos="1276"/>
        </w:tabs>
        <w:ind w:left="1134"/>
        <w:contextualSpacing w:val="0"/>
        <w:jc w:val="left"/>
        <w:rPr>
          <w:szCs w:val="28"/>
        </w:rPr>
      </w:pPr>
      <w:r w:rsidRPr="00680081">
        <w:rPr>
          <w:szCs w:val="28"/>
        </w:rPr>
        <w:t xml:space="preserve">Настройка отображения столбцов в таблицах: для добавления или скрытия столбцов нажмите на иконку </w:t>
      </w:r>
      <w:r w:rsidRPr="00680081">
        <w:rPr>
          <w:noProof/>
        </w:rPr>
        <w:drawing>
          <wp:inline distT="0" distB="0" distL="0" distR="0" wp14:anchorId="11C5276F" wp14:editId="53867928">
            <wp:extent cx="335280" cy="254813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13" cy="25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0081">
        <w:rPr>
          <w:szCs w:val="28"/>
        </w:rPr>
        <w:t xml:space="preserve"> в правом верхнем углу таблицы;</w:t>
      </w:r>
    </w:p>
    <w:p w14:paraId="183C3184" w14:textId="77777777" w:rsidR="00B02A35" w:rsidRPr="00680081" w:rsidRDefault="00B02A35" w:rsidP="00680081">
      <w:pPr>
        <w:pStyle w:val="aa"/>
        <w:numPr>
          <w:ilvl w:val="0"/>
          <w:numId w:val="23"/>
        </w:numPr>
        <w:tabs>
          <w:tab w:val="left" w:pos="1276"/>
        </w:tabs>
        <w:ind w:left="1134"/>
        <w:contextualSpacing w:val="0"/>
        <w:jc w:val="left"/>
        <w:rPr>
          <w:szCs w:val="28"/>
        </w:rPr>
      </w:pPr>
      <w:r w:rsidRPr="00680081">
        <w:rPr>
          <w:szCs w:val="28"/>
        </w:rPr>
        <w:t>Настройка ширины столбцов в таблицах;</w:t>
      </w:r>
    </w:p>
    <w:p w14:paraId="58444701" w14:textId="77777777" w:rsidR="00B02A35" w:rsidRPr="00680081" w:rsidRDefault="00B02A35" w:rsidP="00680081">
      <w:pPr>
        <w:pStyle w:val="aa"/>
        <w:numPr>
          <w:ilvl w:val="0"/>
          <w:numId w:val="23"/>
        </w:numPr>
        <w:tabs>
          <w:tab w:val="left" w:pos="1276"/>
        </w:tabs>
        <w:ind w:left="1134"/>
        <w:contextualSpacing w:val="0"/>
        <w:jc w:val="left"/>
        <w:rPr>
          <w:szCs w:val="28"/>
        </w:rPr>
      </w:pPr>
      <w:r w:rsidRPr="00680081">
        <w:rPr>
          <w:szCs w:val="28"/>
        </w:rPr>
        <w:t>Выбор пользователя в фильтрах.</w:t>
      </w:r>
    </w:p>
    <w:p w14:paraId="4E64D817" w14:textId="77777777" w:rsidR="00B02A35" w:rsidRDefault="00B02A35" w:rsidP="00680081">
      <w:pPr>
        <w:ind w:left="4" w:firstLine="705"/>
        <w:jc w:val="left"/>
        <w:rPr>
          <w:szCs w:val="28"/>
        </w:rPr>
      </w:pPr>
    </w:p>
    <w:p w14:paraId="537147EE" w14:textId="77777777" w:rsidR="00CB1E77" w:rsidRDefault="00CB1E77" w:rsidP="00CB1E77">
      <w:r>
        <w:t>После успешной авторизации необходимо выбрать модуль «Лаборатория» в окне выбора модуля (Рисунок 1.3) и нажать кнопку «Запустить»:</w:t>
      </w:r>
    </w:p>
    <w:p w14:paraId="3BE1651B" w14:textId="77777777" w:rsidR="00CB1E77" w:rsidRDefault="00CB1E77" w:rsidP="00CB1E77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6C50784" wp14:editId="3FBE1B1C">
            <wp:extent cx="2279102" cy="3321170"/>
            <wp:effectExtent l="76200" t="76200" r="121198" b="1078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018" cy="33239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6CFC5C" w14:textId="77777777" w:rsidR="00CB1E77" w:rsidRDefault="00CB1E77" w:rsidP="00CB1E77">
      <w:pPr>
        <w:ind w:firstLine="0"/>
        <w:jc w:val="center"/>
        <w:rPr>
          <w:szCs w:val="28"/>
        </w:rPr>
      </w:pPr>
      <w:r>
        <w:rPr>
          <w:szCs w:val="28"/>
        </w:rPr>
        <w:t>Рисунок</w:t>
      </w:r>
      <w:r w:rsidRPr="00680081">
        <w:rPr>
          <w:szCs w:val="28"/>
        </w:rPr>
        <w:t xml:space="preserve"> </w:t>
      </w:r>
      <w:r w:rsidRPr="00680081">
        <w:rPr>
          <w:szCs w:val="28"/>
        </w:rPr>
        <w:fldChar w:fldCharType="begin"/>
      </w:r>
      <w:r w:rsidRPr="00680081">
        <w:rPr>
          <w:szCs w:val="28"/>
        </w:rPr>
        <w:instrText xml:space="preserve"> STYLEREF 1 \s </w:instrText>
      </w:r>
      <w:r w:rsidRPr="00680081">
        <w:rPr>
          <w:szCs w:val="28"/>
        </w:rPr>
        <w:fldChar w:fldCharType="separate"/>
      </w:r>
      <w:r w:rsidRPr="00680081">
        <w:rPr>
          <w:noProof/>
          <w:szCs w:val="28"/>
        </w:rPr>
        <w:t>1</w:t>
      </w:r>
      <w:r w:rsidRPr="00680081">
        <w:rPr>
          <w:szCs w:val="28"/>
        </w:rPr>
        <w:fldChar w:fldCharType="end"/>
      </w:r>
      <w:r w:rsidRPr="00680081">
        <w:rPr>
          <w:szCs w:val="28"/>
        </w:rPr>
        <w:t>.</w:t>
      </w:r>
      <w:r>
        <w:rPr>
          <w:szCs w:val="28"/>
        </w:rPr>
        <w:t>3</w:t>
      </w:r>
      <w:r w:rsidRPr="00680081">
        <w:rPr>
          <w:szCs w:val="28"/>
        </w:rPr>
        <w:t xml:space="preserve"> </w:t>
      </w:r>
      <w:r>
        <w:rPr>
          <w:szCs w:val="28"/>
        </w:rPr>
        <w:t>–</w:t>
      </w:r>
      <w:r w:rsidRPr="00680081">
        <w:rPr>
          <w:szCs w:val="28"/>
        </w:rPr>
        <w:t xml:space="preserve"> </w:t>
      </w:r>
      <w:r>
        <w:rPr>
          <w:szCs w:val="28"/>
        </w:rPr>
        <w:t>Окно выбора модуля</w:t>
      </w:r>
      <w:bookmarkStart w:id="5" w:name="_Toc82379817"/>
    </w:p>
    <w:p w14:paraId="0DC2C552" w14:textId="366BF086" w:rsidR="00FF0989" w:rsidRPr="00680081" w:rsidRDefault="00680081" w:rsidP="00CB1E77">
      <w:pPr>
        <w:pStyle w:val="1"/>
        <w:tabs>
          <w:tab w:val="clear" w:pos="1211"/>
          <w:tab w:val="num" w:pos="851"/>
        </w:tabs>
        <w:ind w:left="0" w:firstLine="709"/>
      </w:pPr>
      <w:bookmarkStart w:id="6" w:name="_Toc169768500"/>
      <w:r>
        <w:lastRenderedPageBreak/>
        <w:t>Описание интерфейса</w:t>
      </w:r>
      <w:bookmarkEnd w:id="6"/>
      <w:r>
        <w:t xml:space="preserve"> </w:t>
      </w:r>
      <w:bookmarkEnd w:id="5"/>
    </w:p>
    <w:p w14:paraId="0418A1E6" w14:textId="77777777" w:rsidR="00CB6410" w:rsidRPr="00680081" w:rsidRDefault="00CB6410" w:rsidP="00680081">
      <w:r w:rsidRPr="00680081">
        <w:t>Модуль представлен двумя вкладками: «Работа с направлением» и «Список направлений».</w:t>
      </w:r>
    </w:p>
    <w:p w14:paraId="4007B67E" w14:textId="77777777" w:rsidR="00CB6410" w:rsidRPr="00680081" w:rsidRDefault="00CB6410" w:rsidP="00680081">
      <w:r w:rsidRPr="00680081">
        <w:t>Вкладка «Работа с направлением» предназначена для работы с одним направлением (Рис 2.1)</w:t>
      </w:r>
      <w:r w:rsidR="00257545" w:rsidRPr="00680081">
        <w:t>:</w:t>
      </w:r>
    </w:p>
    <w:p w14:paraId="02F0D39F" w14:textId="77777777" w:rsidR="00257545" w:rsidRPr="00680081" w:rsidRDefault="00257545" w:rsidP="00680081">
      <w:r w:rsidRPr="00680081">
        <w:t>[1] Строка поиска</w:t>
      </w:r>
      <w:r w:rsidR="00AA2CDF" w:rsidRPr="00680081">
        <w:t>;</w:t>
      </w:r>
    </w:p>
    <w:p w14:paraId="6BF3380D" w14:textId="77777777" w:rsidR="00257545" w:rsidRPr="00680081" w:rsidRDefault="00257545" w:rsidP="00680081">
      <w:r w:rsidRPr="00680081">
        <w:t>[2] Данные пациента</w:t>
      </w:r>
      <w:r w:rsidR="00AA2CDF" w:rsidRPr="00680081">
        <w:t>;</w:t>
      </w:r>
    </w:p>
    <w:p w14:paraId="6CBA3AE4" w14:textId="77777777" w:rsidR="00257545" w:rsidRPr="00680081" w:rsidRDefault="00257545" w:rsidP="00680081">
      <w:r w:rsidRPr="00680081">
        <w:t>[3] Перечень заказанных тестов в направлении</w:t>
      </w:r>
      <w:r w:rsidR="00AA2CDF" w:rsidRPr="00680081">
        <w:t>;</w:t>
      </w:r>
    </w:p>
    <w:p w14:paraId="3F722A73" w14:textId="77777777" w:rsidR="00257545" w:rsidRPr="00680081" w:rsidRDefault="00257545" w:rsidP="00680081">
      <w:r w:rsidRPr="00680081">
        <w:t>[4] Комментарий к результатам исследования (заключение)</w:t>
      </w:r>
      <w:r w:rsidR="00AA2CDF" w:rsidRPr="00680081">
        <w:t>;</w:t>
      </w:r>
    </w:p>
    <w:p w14:paraId="19D34DBA" w14:textId="77777777" w:rsidR="00257545" w:rsidRPr="00680081" w:rsidRDefault="00257545" w:rsidP="00680081">
      <w:r w:rsidRPr="00680081">
        <w:t>[5] Панель управления</w:t>
      </w:r>
      <w:r w:rsidR="00AA2CDF" w:rsidRPr="00680081">
        <w:t>;</w:t>
      </w:r>
    </w:p>
    <w:p w14:paraId="5A59AB24" w14:textId="77777777" w:rsidR="00257545" w:rsidRPr="00680081" w:rsidRDefault="00257545" w:rsidP="00680081">
      <w:r w:rsidRPr="00680081">
        <w:t>[6] Элемент управления: настройка сетки</w:t>
      </w:r>
      <w:r w:rsidR="00AA2CDF" w:rsidRPr="00680081">
        <w:t>.</w:t>
      </w:r>
    </w:p>
    <w:p w14:paraId="3D07645D" w14:textId="77777777" w:rsidR="00CB6410" w:rsidRPr="00680081" w:rsidRDefault="00CB6410" w:rsidP="00680081"/>
    <w:p w14:paraId="5FA206EB" w14:textId="100308A6" w:rsidR="00FF0989" w:rsidRPr="00680081" w:rsidRDefault="005C44AD" w:rsidP="00680081">
      <w:pPr>
        <w:ind w:firstLine="0"/>
      </w:pPr>
      <w:r>
        <w:rPr>
          <w:noProof/>
        </w:rPr>
        <w:drawing>
          <wp:inline distT="0" distB="0" distL="0" distR="0" wp14:anchorId="68E2D755" wp14:editId="410D1A29">
            <wp:extent cx="6103620" cy="288798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05BFB" w14:textId="79DB406C" w:rsidR="00FF0989" w:rsidRPr="00680081" w:rsidRDefault="00680081" w:rsidP="00680081">
      <w:pPr>
        <w:ind w:left="426" w:firstLine="0"/>
        <w:jc w:val="center"/>
        <w:rPr>
          <w:szCs w:val="28"/>
        </w:rPr>
      </w:pPr>
      <w:r>
        <w:rPr>
          <w:szCs w:val="28"/>
        </w:rPr>
        <w:t>Рисунок</w:t>
      </w:r>
      <w:r w:rsidR="00973C79" w:rsidRPr="00680081">
        <w:rPr>
          <w:szCs w:val="28"/>
        </w:rPr>
        <w:t xml:space="preserve"> </w:t>
      </w:r>
      <w:r w:rsidR="00FF0989" w:rsidRPr="00680081">
        <w:rPr>
          <w:szCs w:val="28"/>
        </w:rPr>
        <w:t xml:space="preserve">2.1 </w:t>
      </w:r>
      <w:r w:rsidR="001C2F53">
        <w:t xml:space="preserve">– </w:t>
      </w:r>
      <w:r w:rsidR="00683346" w:rsidRPr="00680081">
        <w:t>Вкладка «Работа с направлением»</w:t>
      </w:r>
    </w:p>
    <w:p w14:paraId="51059AA1" w14:textId="2760662E" w:rsidR="00257545" w:rsidRPr="00680081" w:rsidRDefault="00257545" w:rsidP="00680081">
      <w:r w:rsidRPr="00680081">
        <w:t>На панели управления</w:t>
      </w:r>
      <w:r w:rsidR="0034237F" w:rsidRPr="00680081">
        <w:t xml:space="preserve"> вкладки «Работа с направлением»</w:t>
      </w:r>
      <w:r w:rsidRPr="00680081">
        <w:t xml:space="preserve"> (</w:t>
      </w:r>
      <w:r w:rsidR="00680081">
        <w:t>Рисунок</w:t>
      </w:r>
      <w:r w:rsidR="00680081" w:rsidRPr="00680081">
        <w:t xml:space="preserve"> </w:t>
      </w:r>
      <w:r w:rsidRPr="00680081">
        <w:t>2.</w:t>
      </w:r>
      <w:r w:rsidR="00A35C2A" w:rsidRPr="00680081">
        <w:t>2</w:t>
      </w:r>
      <w:r w:rsidR="001860A1" w:rsidRPr="00680081">
        <w:t>, 2.3</w:t>
      </w:r>
      <w:r w:rsidRPr="00680081">
        <w:t>) расположены кнопки:</w:t>
      </w:r>
    </w:p>
    <w:p w14:paraId="5F09E249" w14:textId="77777777" w:rsidR="0021025D" w:rsidRPr="00680081" w:rsidRDefault="0021025D" w:rsidP="00680081">
      <w:r w:rsidRPr="00680081">
        <w:t>«Действие» включает в себя:</w:t>
      </w:r>
    </w:p>
    <w:p w14:paraId="193AF585" w14:textId="332D9B37" w:rsidR="0021025D" w:rsidRPr="00680081" w:rsidRDefault="0021025D" w:rsidP="00680081">
      <w:r w:rsidRPr="00680081">
        <w:t xml:space="preserve">«Создать» </w:t>
      </w:r>
      <w:r w:rsidR="00680081">
        <w:t>-</w:t>
      </w:r>
      <w:r w:rsidRPr="00680081">
        <w:t xml:space="preserve"> для создания нового направления;</w:t>
      </w:r>
    </w:p>
    <w:p w14:paraId="05E9B17B" w14:textId="0E2AA9C1" w:rsidR="0021025D" w:rsidRPr="00680081" w:rsidRDefault="0021025D" w:rsidP="00680081">
      <w:r w:rsidRPr="00680081">
        <w:t xml:space="preserve">«К списку» </w:t>
      </w:r>
      <w:r w:rsidR="00680081">
        <w:t>-</w:t>
      </w:r>
      <w:r w:rsidRPr="00680081">
        <w:t xml:space="preserve"> перейти на вкладку «Список направлений»;</w:t>
      </w:r>
    </w:p>
    <w:p w14:paraId="714A7E11" w14:textId="5E1F8F81" w:rsidR="0021025D" w:rsidRPr="00680081" w:rsidRDefault="0021025D" w:rsidP="00680081">
      <w:r w:rsidRPr="00680081">
        <w:t xml:space="preserve">«Подписать» </w:t>
      </w:r>
      <w:r w:rsidR="00680081">
        <w:t>-</w:t>
      </w:r>
      <w:r w:rsidRPr="00680081">
        <w:t xml:space="preserve"> для подписания результатов ЭЦП;</w:t>
      </w:r>
    </w:p>
    <w:p w14:paraId="51D34FD4" w14:textId="77777777" w:rsidR="00AA2CDF" w:rsidRPr="00680081" w:rsidRDefault="00AA2CDF" w:rsidP="00680081">
      <w:r w:rsidRPr="00680081">
        <w:t>«Лейкоцитарная формула» - для работы с лейкоцитарным счетчиком;</w:t>
      </w:r>
    </w:p>
    <w:p w14:paraId="32AA6962" w14:textId="77777777" w:rsidR="00AA2CDF" w:rsidRPr="00680081" w:rsidRDefault="00AA2CDF" w:rsidP="00680081">
      <w:r w:rsidRPr="00680081">
        <w:t>«Очистить результат» - для очистки результата всего направления;</w:t>
      </w:r>
    </w:p>
    <w:p w14:paraId="4E99A79F" w14:textId="26030EA5" w:rsidR="00AA2CDF" w:rsidRPr="00680081" w:rsidRDefault="0021025D" w:rsidP="00680081">
      <w:r w:rsidRPr="00680081">
        <w:t xml:space="preserve">«Изменить тесты» </w:t>
      </w:r>
      <w:r w:rsidR="00680081">
        <w:t>-</w:t>
      </w:r>
      <w:r w:rsidRPr="00680081">
        <w:t xml:space="preserve"> для изменения состава тестов в направлении.</w:t>
      </w:r>
    </w:p>
    <w:p w14:paraId="77C0627D" w14:textId="13545DE3" w:rsidR="0021025D" w:rsidRPr="00680081" w:rsidRDefault="0021025D" w:rsidP="00680081">
      <w:r w:rsidRPr="00680081">
        <w:t xml:space="preserve">«Одобрить» </w:t>
      </w:r>
      <w:r w:rsidR="00680081">
        <w:t>-</w:t>
      </w:r>
      <w:r w:rsidRPr="00680081">
        <w:t xml:space="preserve"> для одобрения внесенных результатов;</w:t>
      </w:r>
    </w:p>
    <w:p w14:paraId="2A8F4C8C" w14:textId="47050383" w:rsidR="0021025D" w:rsidRPr="00680081" w:rsidRDefault="0021025D" w:rsidP="00680081">
      <w:r w:rsidRPr="00680081">
        <w:t xml:space="preserve">«Печать» </w:t>
      </w:r>
      <w:r w:rsidR="00680081">
        <w:t>-</w:t>
      </w:r>
      <w:r w:rsidR="008F789D" w:rsidRPr="00680081">
        <w:t xml:space="preserve"> </w:t>
      </w:r>
      <w:r w:rsidRPr="00680081">
        <w:t>для печати результатов лабораторного исследования;</w:t>
      </w:r>
    </w:p>
    <w:p w14:paraId="56786981" w14:textId="7D0B3A59" w:rsidR="00AA2CDF" w:rsidRPr="00680081" w:rsidRDefault="00AA2CDF" w:rsidP="00680081">
      <w:r w:rsidRPr="00680081">
        <w:t xml:space="preserve">«Динамика» </w:t>
      </w:r>
      <w:r w:rsidR="00680081">
        <w:t>-</w:t>
      </w:r>
      <w:r w:rsidRPr="00680081">
        <w:t xml:space="preserve"> для построения карты динамических изменений;</w:t>
      </w:r>
    </w:p>
    <w:p w14:paraId="6474611D" w14:textId="6450A691" w:rsidR="0021025D" w:rsidRPr="00680081" w:rsidRDefault="008F789D" w:rsidP="00680081">
      <w:r w:rsidRPr="00680081">
        <w:lastRenderedPageBreak/>
        <w:t xml:space="preserve">«Пассивные пробы» </w:t>
      </w:r>
      <w:r w:rsidR="00680081">
        <w:t>-</w:t>
      </w:r>
      <w:r w:rsidR="0021025D" w:rsidRPr="00680081">
        <w:t xml:space="preserve"> для работы </w:t>
      </w:r>
      <w:r w:rsidR="00947919" w:rsidRPr="00680081">
        <w:t>с результатами,</w:t>
      </w:r>
      <w:r w:rsidR="0021025D" w:rsidRPr="00680081">
        <w:t xml:space="preserve"> полученными с помощью лабораторного оборудования.</w:t>
      </w:r>
    </w:p>
    <w:p w14:paraId="5FBE7AE9" w14:textId="77777777" w:rsidR="00AA2CDF" w:rsidRPr="00680081" w:rsidRDefault="00AA2CDF" w:rsidP="00680081"/>
    <w:p w14:paraId="297E33A2" w14:textId="77777777" w:rsidR="00AA2CDF" w:rsidRPr="00680081" w:rsidRDefault="008F789D" w:rsidP="00680081">
      <w:pPr>
        <w:ind w:firstLine="0"/>
        <w:jc w:val="center"/>
      </w:pPr>
      <w:r w:rsidRPr="00680081">
        <w:rPr>
          <w:noProof/>
        </w:rPr>
        <w:drawing>
          <wp:inline distT="0" distB="0" distL="0" distR="0" wp14:anchorId="616BD5FB" wp14:editId="00FCF2ED">
            <wp:extent cx="1866900" cy="3571875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089" r="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8F9269" w14:textId="458AB9F2" w:rsidR="008F789D" w:rsidRPr="00680081" w:rsidRDefault="00680081" w:rsidP="00680081">
      <w:pPr>
        <w:ind w:firstLine="0"/>
        <w:jc w:val="center"/>
        <w:rPr>
          <w:noProof/>
        </w:rPr>
      </w:pPr>
      <w:r>
        <w:t>Рисунок</w:t>
      </w:r>
      <w:r w:rsidR="00257545" w:rsidRPr="00680081">
        <w:t xml:space="preserve"> 2.2 </w:t>
      </w:r>
      <w:r>
        <w:t>-</w:t>
      </w:r>
      <w:r w:rsidR="00257545" w:rsidRPr="00680081">
        <w:t xml:space="preserve"> Панель управления</w:t>
      </w:r>
      <w:r w:rsidR="008F789D" w:rsidRPr="00680081">
        <w:t>, кнопка «Действие»</w:t>
      </w:r>
      <w:r w:rsidR="008F789D" w:rsidRPr="00680081">
        <w:rPr>
          <w:noProof/>
        </w:rPr>
        <w:t xml:space="preserve"> </w:t>
      </w:r>
    </w:p>
    <w:p w14:paraId="43F0A7B4" w14:textId="77777777" w:rsidR="008F789D" w:rsidRPr="00680081" w:rsidRDefault="008F789D" w:rsidP="00680081">
      <w:pPr>
        <w:ind w:firstLine="0"/>
        <w:jc w:val="center"/>
        <w:rPr>
          <w:noProof/>
        </w:rPr>
      </w:pPr>
    </w:p>
    <w:p w14:paraId="025E6AE7" w14:textId="77777777" w:rsidR="00257545" w:rsidRPr="00680081" w:rsidRDefault="008F789D" w:rsidP="00680081">
      <w:pPr>
        <w:ind w:firstLine="0"/>
        <w:jc w:val="center"/>
      </w:pPr>
      <w:r w:rsidRPr="00680081">
        <w:rPr>
          <w:noProof/>
        </w:rPr>
        <w:drawing>
          <wp:inline distT="0" distB="0" distL="0" distR="0" wp14:anchorId="0300216D" wp14:editId="370F1656">
            <wp:extent cx="4686300" cy="542925"/>
            <wp:effectExtent l="1905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8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37D078" w14:textId="6AE8FD47" w:rsidR="008F789D" w:rsidRPr="00680081" w:rsidRDefault="00680081" w:rsidP="00680081">
      <w:pPr>
        <w:ind w:firstLine="0"/>
        <w:jc w:val="center"/>
      </w:pPr>
      <w:r>
        <w:t>Рисунок</w:t>
      </w:r>
      <w:r w:rsidRPr="00680081">
        <w:t xml:space="preserve"> </w:t>
      </w:r>
      <w:r w:rsidR="008F789D" w:rsidRPr="00680081">
        <w:t xml:space="preserve">2.3 </w:t>
      </w:r>
      <w:r w:rsidR="001C2F53">
        <w:t>–</w:t>
      </w:r>
      <w:r w:rsidR="008F789D" w:rsidRPr="00680081">
        <w:t xml:space="preserve"> Панель управления</w:t>
      </w:r>
    </w:p>
    <w:p w14:paraId="2B786F44" w14:textId="77777777" w:rsidR="00680081" w:rsidRDefault="00680081" w:rsidP="00680081"/>
    <w:p w14:paraId="305C0D71" w14:textId="0C91D0A7" w:rsidR="00257545" w:rsidRPr="00680081" w:rsidRDefault="0031177D" w:rsidP="00680081">
      <w:r w:rsidRPr="00680081">
        <w:t xml:space="preserve">Вкладка «Список направлений» </w:t>
      </w:r>
      <w:r w:rsidR="00680081">
        <w:t>-</w:t>
      </w:r>
      <w:r w:rsidRPr="00680081">
        <w:t xml:space="preserve"> </w:t>
      </w:r>
      <w:r w:rsidR="00257545" w:rsidRPr="00680081">
        <w:t>для массовой обработки списка направлений (</w:t>
      </w:r>
      <w:r w:rsidR="00680081">
        <w:t>Рисунок</w:t>
      </w:r>
      <w:r w:rsidR="00680081" w:rsidRPr="00680081">
        <w:t xml:space="preserve"> </w:t>
      </w:r>
      <w:r w:rsidR="00257545" w:rsidRPr="00680081">
        <w:t>2.</w:t>
      </w:r>
      <w:r w:rsidR="001860A1" w:rsidRPr="00680081">
        <w:t>4</w:t>
      </w:r>
      <w:r w:rsidR="00257545" w:rsidRPr="00680081">
        <w:t>)</w:t>
      </w:r>
      <w:r w:rsidR="00E538E9" w:rsidRPr="00680081">
        <w:t>:</w:t>
      </w:r>
    </w:p>
    <w:p w14:paraId="567C84F6" w14:textId="77777777" w:rsidR="00E538E9" w:rsidRPr="00680081" w:rsidRDefault="00E538E9" w:rsidP="00680081">
      <w:r w:rsidRPr="00680081">
        <w:t>[1] Фильтр;</w:t>
      </w:r>
    </w:p>
    <w:p w14:paraId="0205B434" w14:textId="77777777" w:rsidR="00E538E9" w:rsidRPr="00680081" w:rsidRDefault="00E538E9" w:rsidP="00680081">
      <w:r w:rsidRPr="00680081">
        <w:t>[2] Список направлений (результатов поиска);</w:t>
      </w:r>
    </w:p>
    <w:p w14:paraId="2FDED268" w14:textId="77777777" w:rsidR="00E538E9" w:rsidRPr="00680081" w:rsidRDefault="00E538E9" w:rsidP="00680081">
      <w:r w:rsidRPr="00680081">
        <w:t>[3] Панель управления;</w:t>
      </w:r>
    </w:p>
    <w:p w14:paraId="123ABD5F" w14:textId="77777777" w:rsidR="00257545" w:rsidRPr="00680081" w:rsidRDefault="00E538E9" w:rsidP="00680081">
      <w:r w:rsidRPr="00680081">
        <w:t>[4] Элемент управления: скрыть/показать фильтр</w:t>
      </w:r>
      <w:r w:rsidR="00B62943" w:rsidRPr="00680081">
        <w:t>;</w:t>
      </w:r>
    </w:p>
    <w:p w14:paraId="727FAAF8" w14:textId="77777777" w:rsidR="00B62943" w:rsidRPr="00680081" w:rsidRDefault="00B62943" w:rsidP="00680081">
      <w:r w:rsidRPr="00680081">
        <w:t>[5] Индикаторы статусов</w:t>
      </w:r>
      <w:r w:rsidR="0079427E" w:rsidRPr="00680081">
        <w:t xml:space="preserve"> и признаков направления</w:t>
      </w:r>
      <w:r w:rsidRPr="00680081">
        <w:t>.</w:t>
      </w:r>
    </w:p>
    <w:p w14:paraId="26CED48C" w14:textId="77777777" w:rsidR="00AA2CDF" w:rsidRPr="00680081" w:rsidRDefault="00AA2CDF" w:rsidP="00680081"/>
    <w:p w14:paraId="67BCBA6D" w14:textId="7DB6F259" w:rsidR="00257545" w:rsidRPr="00680081" w:rsidRDefault="005C44AD" w:rsidP="00680081">
      <w:pPr>
        <w:ind w:firstLine="0"/>
      </w:pPr>
      <w:r>
        <w:rPr>
          <w:noProof/>
        </w:rPr>
        <w:lastRenderedPageBreak/>
        <w:drawing>
          <wp:inline distT="0" distB="0" distL="0" distR="0" wp14:anchorId="58D8A802" wp14:editId="11D8B10E">
            <wp:extent cx="6103620" cy="2964180"/>
            <wp:effectExtent l="0" t="0" r="0" b="0"/>
            <wp:docPr id="117193449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8D0F2" w14:textId="6D85B5D6" w:rsidR="0034237F" w:rsidRDefault="00680081" w:rsidP="00680081">
      <w:pPr>
        <w:ind w:left="426" w:firstLine="0"/>
        <w:jc w:val="center"/>
      </w:pPr>
      <w:r>
        <w:rPr>
          <w:szCs w:val="28"/>
        </w:rPr>
        <w:t>Рисунок</w:t>
      </w:r>
      <w:r w:rsidR="0034237F" w:rsidRPr="00680081">
        <w:rPr>
          <w:szCs w:val="28"/>
        </w:rPr>
        <w:t xml:space="preserve"> 2.</w:t>
      </w:r>
      <w:r w:rsidR="001860A1" w:rsidRPr="00680081">
        <w:rPr>
          <w:szCs w:val="28"/>
        </w:rPr>
        <w:t xml:space="preserve">4 </w:t>
      </w:r>
      <w:r w:rsidR="001C2F53">
        <w:t>–</w:t>
      </w:r>
      <w:r w:rsidR="0034237F" w:rsidRPr="00680081">
        <w:rPr>
          <w:szCs w:val="28"/>
        </w:rPr>
        <w:t xml:space="preserve"> </w:t>
      </w:r>
      <w:r w:rsidR="0034237F" w:rsidRPr="00680081">
        <w:t>Вкладка «</w:t>
      </w:r>
      <w:r w:rsidR="00947919" w:rsidRPr="00680081">
        <w:t>Список направлений</w:t>
      </w:r>
      <w:r w:rsidR="0034237F" w:rsidRPr="00680081">
        <w:t>»</w:t>
      </w:r>
    </w:p>
    <w:p w14:paraId="726E0075" w14:textId="77777777" w:rsidR="00CB1E77" w:rsidRPr="00680081" w:rsidRDefault="00CB1E77" w:rsidP="00680081">
      <w:pPr>
        <w:ind w:left="426" w:firstLine="0"/>
        <w:jc w:val="center"/>
      </w:pPr>
    </w:p>
    <w:p w14:paraId="5A84BC96" w14:textId="3808EB7E" w:rsidR="0034237F" w:rsidRPr="00680081" w:rsidRDefault="0034237F" w:rsidP="00680081">
      <w:r w:rsidRPr="00680081">
        <w:t>На панели управления вкладки «Список направлений» (</w:t>
      </w:r>
      <w:r w:rsidR="00680081">
        <w:t>Рисунок</w:t>
      </w:r>
      <w:r w:rsidR="00680081" w:rsidRPr="00680081">
        <w:t xml:space="preserve"> </w:t>
      </w:r>
      <w:r w:rsidRPr="00680081">
        <w:t>2.</w:t>
      </w:r>
      <w:r w:rsidR="00B62943" w:rsidRPr="00680081">
        <w:t>4</w:t>
      </w:r>
      <w:r w:rsidRPr="00680081">
        <w:t>, [3]) расположены кнопки:</w:t>
      </w:r>
    </w:p>
    <w:p w14:paraId="3143BD2E" w14:textId="77777777" w:rsidR="00E538E9" w:rsidRPr="00680081" w:rsidRDefault="00E538E9" w:rsidP="00680081">
      <w:r w:rsidRPr="00680081">
        <w:t>«Действие» включает в себя:</w:t>
      </w:r>
    </w:p>
    <w:p w14:paraId="0EBD5CC3" w14:textId="6B3C10F9" w:rsidR="00722828" w:rsidRPr="00680081" w:rsidRDefault="00E538E9" w:rsidP="00680081">
      <w:r w:rsidRPr="00680081">
        <w:t xml:space="preserve">«Создать» </w:t>
      </w:r>
      <w:r w:rsidR="00680081">
        <w:t>-</w:t>
      </w:r>
      <w:r w:rsidRPr="00680081">
        <w:t xml:space="preserve"> для создания нового направления;</w:t>
      </w:r>
    </w:p>
    <w:p w14:paraId="119C7085" w14:textId="6BC7A1D9" w:rsidR="00E538E9" w:rsidRPr="00680081" w:rsidRDefault="00E538E9" w:rsidP="00680081">
      <w:r w:rsidRPr="00680081">
        <w:t>«Подписать»</w:t>
      </w:r>
      <w:r w:rsidR="00C50BF4" w:rsidRPr="00680081">
        <w:t xml:space="preserve"> </w:t>
      </w:r>
      <w:r w:rsidR="00680081">
        <w:t>-</w:t>
      </w:r>
      <w:r w:rsidR="00C50BF4" w:rsidRPr="00680081">
        <w:t xml:space="preserve"> для подписания результатов ЭЦП подписью сотрудника;</w:t>
      </w:r>
    </w:p>
    <w:p w14:paraId="39956353" w14:textId="5D0CA3B9" w:rsidR="00E538E9" w:rsidRPr="00680081" w:rsidRDefault="00E538E9" w:rsidP="00680081">
      <w:r w:rsidRPr="00680081">
        <w:t>«Утвердить»</w:t>
      </w:r>
      <w:r w:rsidR="00C50BF4" w:rsidRPr="00680081">
        <w:t xml:space="preserve"> </w:t>
      </w:r>
      <w:r w:rsidR="00680081">
        <w:t>-</w:t>
      </w:r>
      <w:r w:rsidR="00C50BF4" w:rsidRPr="00680081">
        <w:t xml:space="preserve"> для подписания ЭЦП от имени медицинской организации;</w:t>
      </w:r>
    </w:p>
    <w:p w14:paraId="33104C28" w14:textId="7F6DD9B1" w:rsidR="00E538E9" w:rsidRPr="00680081" w:rsidRDefault="00E538E9" w:rsidP="00680081">
      <w:r w:rsidRPr="00680081">
        <w:t>«Печать»</w:t>
      </w:r>
      <w:r w:rsidR="00C50BF4" w:rsidRPr="00680081">
        <w:t xml:space="preserve"> </w:t>
      </w:r>
      <w:r w:rsidR="00680081">
        <w:t>-</w:t>
      </w:r>
      <w:r w:rsidR="00C50BF4" w:rsidRPr="00680081">
        <w:t xml:space="preserve"> для печати результатов/протоколов исследований;</w:t>
      </w:r>
    </w:p>
    <w:p w14:paraId="13466EAE" w14:textId="623EE7EB" w:rsidR="00E538E9" w:rsidRPr="00680081" w:rsidRDefault="00E538E9" w:rsidP="00680081">
      <w:r w:rsidRPr="00680081">
        <w:t>«Работа с направлением»</w:t>
      </w:r>
      <w:r w:rsidR="00C50BF4" w:rsidRPr="00680081">
        <w:t xml:space="preserve"> </w:t>
      </w:r>
      <w:r w:rsidR="00680081">
        <w:t>-</w:t>
      </w:r>
      <w:r w:rsidR="00C50BF4" w:rsidRPr="00680081">
        <w:t xml:space="preserve"> для перехода на вкладку «Работа с направлением».</w:t>
      </w:r>
    </w:p>
    <w:p w14:paraId="1010BC04" w14:textId="77777777" w:rsidR="00B62943" w:rsidRPr="00680081" w:rsidRDefault="00B62943" w:rsidP="00680081"/>
    <w:p w14:paraId="6D099EC5" w14:textId="12210AEA" w:rsidR="00E538E9" w:rsidRPr="00680081" w:rsidRDefault="00B62943" w:rsidP="00680081">
      <w:pPr>
        <w:ind w:firstLine="0"/>
      </w:pPr>
      <w:r w:rsidRPr="00680081">
        <w:t>Индикаторы с</w:t>
      </w:r>
      <w:r w:rsidR="0079427E" w:rsidRPr="00680081">
        <w:t>татусов и признаков направления</w:t>
      </w:r>
      <w:r w:rsidR="006B33B2" w:rsidRPr="00680081">
        <w:t xml:space="preserve"> (</w:t>
      </w:r>
      <w:r w:rsidR="00680081">
        <w:t>Рисунок</w:t>
      </w:r>
      <w:r w:rsidR="00680081" w:rsidRPr="00680081">
        <w:t xml:space="preserve"> </w:t>
      </w:r>
      <w:r w:rsidR="006B33B2" w:rsidRPr="00680081">
        <w:t>2.4, [5])</w:t>
      </w:r>
      <w:r w:rsidR="0079427E" w:rsidRPr="00680081">
        <w:t xml:space="preserve"> имеют следующие </w:t>
      </w:r>
      <w:r w:rsidR="00074DC8" w:rsidRPr="00680081">
        <w:t xml:space="preserve">значения: </w:t>
      </w:r>
    </w:p>
    <w:p w14:paraId="251CEA0C" w14:textId="77777777" w:rsidR="00074DC8" w:rsidRPr="00680081" w:rsidRDefault="000644FE" w:rsidP="00680081">
      <w:pPr>
        <w:ind w:firstLine="0"/>
        <w:jc w:val="center"/>
      </w:pPr>
      <w:r w:rsidRPr="00680081">
        <w:rPr>
          <w:noProof/>
        </w:rPr>
        <w:drawing>
          <wp:inline distT="0" distB="0" distL="0" distR="0" wp14:anchorId="0AB24041" wp14:editId="7357A3D3">
            <wp:extent cx="3586546" cy="229683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907" r="957" b="2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546" cy="229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4B9936" w14:textId="4240371C" w:rsidR="006B33B2" w:rsidRPr="00680081" w:rsidRDefault="00680081" w:rsidP="00680081">
      <w:pPr>
        <w:ind w:firstLine="0"/>
        <w:jc w:val="center"/>
      </w:pPr>
      <w:r>
        <w:t>Рисунок</w:t>
      </w:r>
      <w:r w:rsidR="006B33B2" w:rsidRPr="00680081">
        <w:t xml:space="preserve"> 2.5 </w:t>
      </w:r>
      <w:r w:rsidR="001C2F53">
        <w:t>–</w:t>
      </w:r>
      <w:r w:rsidR="006B33B2" w:rsidRPr="00680081">
        <w:t xml:space="preserve"> Значения индикаторов статусов и признаков направления</w:t>
      </w:r>
    </w:p>
    <w:p w14:paraId="2C419811" w14:textId="6381509A" w:rsidR="00FF0989" w:rsidRPr="00680081" w:rsidRDefault="008D334B" w:rsidP="00680081">
      <w:pPr>
        <w:pStyle w:val="1"/>
      </w:pPr>
      <w:r w:rsidRPr="00680081">
        <w:lastRenderedPageBreak/>
        <w:t xml:space="preserve"> </w:t>
      </w:r>
      <w:bookmarkStart w:id="7" w:name="_Toc169768501"/>
      <w:r w:rsidR="00680081" w:rsidRPr="00680081">
        <w:t>Поиск направления на лабораторное исследование</w:t>
      </w:r>
      <w:bookmarkEnd w:id="7"/>
      <w:r w:rsidR="00680081" w:rsidRPr="00680081">
        <w:t xml:space="preserve"> </w:t>
      </w:r>
    </w:p>
    <w:p w14:paraId="6B7389C8" w14:textId="77777777" w:rsidR="00FF0694" w:rsidRPr="00680081" w:rsidRDefault="00026621" w:rsidP="00680081">
      <w:r w:rsidRPr="00680081">
        <w:t>В АРМ Лаборатория поиск</w:t>
      </w:r>
      <w:r w:rsidR="00FF0694" w:rsidRPr="00680081">
        <w:t xml:space="preserve"> направления на лабораторное исследование</w:t>
      </w:r>
      <w:r w:rsidRPr="00680081">
        <w:t xml:space="preserve"> можно осуществить по</w:t>
      </w:r>
      <w:r w:rsidR="00C50BF4" w:rsidRPr="00680081">
        <w:t xml:space="preserve"> ФИО</w:t>
      </w:r>
      <w:r w:rsidRPr="00680081">
        <w:t xml:space="preserve"> пациент</w:t>
      </w:r>
      <w:r w:rsidR="00C50BF4" w:rsidRPr="00680081">
        <w:t>а, по коду быстрого поиска пациента (далее - КБП)</w:t>
      </w:r>
      <w:r w:rsidRPr="00680081">
        <w:t>, по штрих-коду лабораторного исследования</w:t>
      </w:r>
      <w:r w:rsidR="00C9400C" w:rsidRPr="00680081">
        <w:t xml:space="preserve"> (далее - ШК)</w:t>
      </w:r>
      <w:r w:rsidR="00F45231" w:rsidRPr="00680081">
        <w:t>, по коду РЛИС</w:t>
      </w:r>
      <w:r w:rsidR="00C50BF4" w:rsidRPr="00680081">
        <w:t>. Поиск возможен при вводе данных в строку поиска вручную и с помощью сканера штрих-кодов.</w:t>
      </w:r>
    </w:p>
    <w:p w14:paraId="4A79B40B" w14:textId="76B32D30" w:rsidR="00BC04F6" w:rsidRPr="00680081" w:rsidRDefault="00C50BF4" w:rsidP="00680081">
      <w:r w:rsidRPr="00680081">
        <w:t>Для осуществления поиска введите в строку поиска (</w:t>
      </w:r>
      <w:r w:rsidR="00680081">
        <w:t>Рисунок</w:t>
      </w:r>
      <w:r w:rsidRPr="00680081">
        <w:t xml:space="preserve"> 3.1): </w:t>
      </w:r>
      <w:r w:rsidR="0034237F" w:rsidRPr="00680081">
        <w:t>ШК</w:t>
      </w:r>
      <w:r w:rsidRPr="00680081">
        <w:t xml:space="preserve"> направления, </w:t>
      </w:r>
      <w:r w:rsidR="00F45231" w:rsidRPr="00680081">
        <w:t xml:space="preserve">код РЛИС, </w:t>
      </w:r>
      <w:r w:rsidRPr="00680081">
        <w:t xml:space="preserve">ФИО или КБП в строке поиска вручную, или отсканируйте </w:t>
      </w:r>
      <w:r w:rsidR="0034237F" w:rsidRPr="00680081">
        <w:t>ШК</w:t>
      </w:r>
      <w:r w:rsidRPr="00680081">
        <w:t xml:space="preserve"> направления с помощью сканера штрих-кодов.</w:t>
      </w:r>
      <w:r w:rsidR="00BC04F6" w:rsidRPr="00680081">
        <w:t xml:space="preserve"> Нажмите </w:t>
      </w:r>
      <w:r w:rsidR="00BC04F6" w:rsidRPr="00680081">
        <w:rPr>
          <w:lang w:val="en-US"/>
        </w:rPr>
        <w:t>Enter</w:t>
      </w:r>
      <w:r w:rsidR="00BC04F6" w:rsidRPr="00680081">
        <w:t xml:space="preserve"> для загрузки направления.</w:t>
      </w:r>
    </w:p>
    <w:p w14:paraId="39FCE389" w14:textId="77777777" w:rsidR="00C50BF4" w:rsidRPr="00680081" w:rsidRDefault="00C50BF4" w:rsidP="00680081"/>
    <w:p w14:paraId="35B1DAEF" w14:textId="77777777" w:rsidR="00C50BF4" w:rsidRPr="00680081" w:rsidRDefault="00C50BF4" w:rsidP="00680081">
      <w:pPr>
        <w:ind w:firstLine="0"/>
        <w:jc w:val="center"/>
      </w:pPr>
      <w:r w:rsidRPr="00680081">
        <w:rPr>
          <w:noProof/>
        </w:rPr>
        <w:drawing>
          <wp:inline distT="0" distB="0" distL="0" distR="0" wp14:anchorId="0434C7EC" wp14:editId="77E65C5B">
            <wp:extent cx="6120130" cy="908685"/>
            <wp:effectExtent l="114300" t="95250" r="109220" b="13906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8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28C657" w14:textId="37EA743E" w:rsidR="00C50BF4" w:rsidRPr="00680081" w:rsidRDefault="00680081" w:rsidP="00680081">
      <w:pPr>
        <w:ind w:firstLine="0"/>
        <w:jc w:val="center"/>
      </w:pPr>
      <w:r>
        <w:t>Рисунок</w:t>
      </w:r>
      <w:r w:rsidR="00C50BF4" w:rsidRPr="00680081">
        <w:t xml:space="preserve"> 3.1 </w:t>
      </w:r>
      <w:r w:rsidR="001C2F53">
        <w:t>–</w:t>
      </w:r>
      <w:r w:rsidR="00C50BF4" w:rsidRPr="00680081">
        <w:t xml:space="preserve"> Строка поиска</w:t>
      </w:r>
    </w:p>
    <w:p w14:paraId="4E4D9DF8" w14:textId="77777777" w:rsidR="00BC04F6" w:rsidRPr="00680081" w:rsidRDefault="00BC04F6" w:rsidP="00680081">
      <w:pPr>
        <w:ind w:firstLine="0"/>
        <w:jc w:val="center"/>
      </w:pPr>
    </w:p>
    <w:p w14:paraId="12B20CF0" w14:textId="77777777" w:rsidR="00BC04F6" w:rsidRPr="00680081" w:rsidRDefault="00BC04F6" w:rsidP="00680081">
      <w:pPr>
        <w:ind w:firstLine="0"/>
        <w:jc w:val="center"/>
      </w:pPr>
    </w:p>
    <w:p w14:paraId="53A71580" w14:textId="0D763572" w:rsidR="00345DB0" w:rsidRPr="00680081" w:rsidRDefault="006F501B" w:rsidP="00680081">
      <w:pPr>
        <w:pStyle w:val="1"/>
      </w:pPr>
      <w:r w:rsidRPr="00680081">
        <w:lastRenderedPageBreak/>
        <w:t xml:space="preserve"> </w:t>
      </w:r>
      <w:bookmarkStart w:id="8" w:name="_Toc169768502"/>
      <w:r w:rsidR="00680081">
        <w:t>Внесение результата анализа</w:t>
      </w:r>
      <w:bookmarkEnd w:id="8"/>
      <w:r w:rsidR="00680081">
        <w:t xml:space="preserve"> </w:t>
      </w:r>
    </w:p>
    <w:p w14:paraId="4BF09FD3" w14:textId="5794A3C6" w:rsidR="00345DB0" w:rsidRPr="00680081" w:rsidRDefault="00345DB0" w:rsidP="00680081">
      <w:r w:rsidRPr="00680081">
        <w:t xml:space="preserve">В </w:t>
      </w:r>
      <w:r w:rsidR="0026585A">
        <w:t>модуле</w:t>
      </w:r>
      <w:r w:rsidRPr="00680081">
        <w:t xml:space="preserve"> Лаборатория реализована возможность внесения результата двумя способами: ручной и автоматический, при этом автоматический способ внесения результатов предусмотрен в случае подключения к</w:t>
      </w:r>
      <w:r w:rsidR="0026585A">
        <w:t xml:space="preserve"> модулю</w:t>
      </w:r>
      <w:r w:rsidRPr="00680081">
        <w:t xml:space="preserve"> Лаборатория лабораторных анализаторов.</w:t>
      </w:r>
    </w:p>
    <w:p w14:paraId="693030B3" w14:textId="77777777" w:rsidR="00345DB0" w:rsidRPr="00680081" w:rsidRDefault="00345DB0" w:rsidP="00680081"/>
    <w:p w14:paraId="78C93511" w14:textId="7D9F5E4B" w:rsidR="00345DB0" w:rsidRPr="00680081" w:rsidRDefault="008D334B" w:rsidP="00680081">
      <w:pPr>
        <w:pStyle w:val="ac"/>
      </w:pPr>
      <w:bookmarkStart w:id="9" w:name="_Toc169768503"/>
      <w:r w:rsidRPr="00680081">
        <w:t>4</w:t>
      </w:r>
      <w:r w:rsidR="00345DB0" w:rsidRPr="00680081">
        <w:t>.1</w:t>
      </w:r>
      <w:r w:rsidR="00FD4A25" w:rsidRPr="00680081">
        <w:t>.</w:t>
      </w:r>
      <w:r w:rsidR="00345DB0" w:rsidRPr="00680081">
        <w:t xml:space="preserve"> </w:t>
      </w:r>
      <w:r w:rsidR="00680081" w:rsidRPr="00680081">
        <w:t>Ручное внесение результата анализа</w:t>
      </w:r>
      <w:bookmarkEnd w:id="9"/>
    </w:p>
    <w:p w14:paraId="5A05B88C" w14:textId="77777777" w:rsidR="00973C79" w:rsidRPr="00680081" w:rsidRDefault="00973C79" w:rsidP="00680081">
      <w:r w:rsidRPr="00680081">
        <w:t>Для внесения результатов лабораторного исследования в ручном режиме, необходимо:</w:t>
      </w:r>
    </w:p>
    <w:p w14:paraId="2885B7F0" w14:textId="77777777" w:rsidR="00C9400C" w:rsidRPr="00680081" w:rsidRDefault="00C9400C" w:rsidP="00680081">
      <w:pPr>
        <w:pStyle w:val="aa"/>
        <w:numPr>
          <w:ilvl w:val="1"/>
          <w:numId w:val="5"/>
        </w:numPr>
        <w:tabs>
          <w:tab w:val="num" w:pos="993"/>
        </w:tabs>
        <w:ind w:left="0" w:firstLine="709"/>
        <w:contextualSpacing w:val="0"/>
      </w:pPr>
      <w:r w:rsidRPr="00680081">
        <w:t>Найти направление (см. раздел 3)</w:t>
      </w:r>
    </w:p>
    <w:p w14:paraId="2CEE4D4D" w14:textId="77777777" w:rsidR="00BC04F6" w:rsidRPr="00680081" w:rsidRDefault="00C9400C" w:rsidP="00680081">
      <w:pPr>
        <w:pStyle w:val="aa"/>
        <w:numPr>
          <w:ilvl w:val="1"/>
          <w:numId w:val="5"/>
        </w:numPr>
        <w:ind w:left="0" w:firstLine="709"/>
        <w:contextualSpacing w:val="0"/>
      </w:pPr>
      <w:r w:rsidRPr="00680081">
        <w:t xml:space="preserve"> В таблице тестов</w:t>
      </w:r>
      <w:r w:rsidR="0034237F" w:rsidRPr="00680081">
        <w:t xml:space="preserve"> (Рис 2.1, [3])</w:t>
      </w:r>
      <w:r w:rsidRPr="00680081">
        <w:t xml:space="preserve">, ввести </w:t>
      </w:r>
      <w:r w:rsidR="004C4C58" w:rsidRPr="00680081">
        <w:t>вручную результаты. Автоматически происходит установка норм и интерпретация полученных результатов в зависимости от настройки.</w:t>
      </w:r>
      <w:r w:rsidR="0034237F" w:rsidRPr="00680081">
        <w:t xml:space="preserve"> Сохранение введённых данных происходит в автоматически.</w:t>
      </w:r>
    </w:p>
    <w:p w14:paraId="4D185804" w14:textId="77777777" w:rsidR="0034237F" w:rsidRPr="00680081" w:rsidRDefault="0034237F" w:rsidP="00680081">
      <w:pPr>
        <w:pStyle w:val="aa"/>
        <w:ind w:left="709" w:firstLine="0"/>
        <w:contextualSpacing w:val="0"/>
      </w:pPr>
    </w:p>
    <w:p w14:paraId="39F57183" w14:textId="77777777" w:rsidR="00A6478D" w:rsidRPr="00680081" w:rsidRDefault="008D334B" w:rsidP="00680081">
      <w:pPr>
        <w:pStyle w:val="ac"/>
      </w:pPr>
      <w:bookmarkStart w:id="10" w:name="_Toc169768504"/>
      <w:r w:rsidRPr="00680081">
        <w:t>4</w:t>
      </w:r>
      <w:r w:rsidR="00A6478D" w:rsidRPr="00680081">
        <w:t>.2</w:t>
      </w:r>
      <w:r w:rsidR="00FD4A25" w:rsidRPr="00680081">
        <w:t>.</w:t>
      </w:r>
      <w:r w:rsidR="00A6478D" w:rsidRPr="00680081">
        <w:t xml:space="preserve"> Автоматическое внесение результата анализа.</w:t>
      </w:r>
      <w:bookmarkEnd w:id="10"/>
    </w:p>
    <w:p w14:paraId="18108330" w14:textId="77777777" w:rsidR="006A0184" w:rsidRPr="00680081" w:rsidRDefault="006A0184" w:rsidP="00680081">
      <w:r w:rsidRPr="00680081">
        <w:t>Автоматическое внесение результата анализа возможно только в случае подключения лабораторного анализатора с возможностью передачи данных в</w:t>
      </w:r>
      <w:r w:rsidR="00471B85" w:rsidRPr="00680081">
        <w:t> </w:t>
      </w:r>
      <w:r w:rsidRPr="00680081">
        <w:t>базу БД программы.</w:t>
      </w:r>
    </w:p>
    <w:p w14:paraId="4C857EAF" w14:textId="77777777" w:rsidR="006A0184" w:rsidRPr="00680081" w:rsidRDefault="006A0184" w:rsidP="00680081">
      <w:r w:rsidRPr="00680081">
        <w:t xml:space="preserve">Работа с результатами, выполненными на анализаторе, осуществляется </w:t>
      </w:r>
      <w:r w:rsidR="004C4C58" w:rsidRPr="00680081">
        <w:t>на форме</w:t>
      </w:r>
      <w:r w:rsidRPr="00680081">
        <w:t xml:space="preserve"> «Пассивные пробы»</w:t>
      </w:r>
      <w:r w:rsidR="0034237F" w:rsidRPr="00680081">
        <w:t>:</w:t>
      </w:r>
    </w:p>
    <w:p w14:paraId="3859ECE5" w14:textId="77777777" w:rsidR="0034237F" w:rsidRPr="00680081" w:rsidRDefault="00947919" w:rsidP="00680081">
      <w:pPr>
        <w:pStyle w:val="aa"/>
        <w:numPr>
          <w:ilvl w:val="0"/>
          <w:numId w:val="7"/>
        </w:numPr>
        <w:tabs>
          <w:tab w:val="num" w:pos="993"/>
        </w:tabs>
        <w:ind w:left="0" w:firstLine="709"/>
        <w:contextualSpacing w:val="0"/>
      </w:pPr>
      <w:r w:rsidRPr="00680081">
        <w:t>Н</w:t>
      </w:r>
      <w:r w:rsidR="0034237F" w:rsidRPr="00680081">
        <w:t>айти направление (см. раздел 3)</w:t>
      </w:r>
    </w:p>
    <w:p w14:paraId="6CE1E78D" w14:textId="77777777" w:rsidR="0034237F" w:rsidRPr="00680081" w:rsidRDefault="00947919" w:rsidP="00680081">
      <w:pPr>
        <w:pStyle w:val="aa"/>
        <w:numPr>
          <w:ilvl w:val="0"/>
          <w:numId w:val="7"/>
        </w:numPr>
        <w:tabs>
          <w:tab w:val="num" w:pos="993"/>
        </w:tabs>
        <w:ind w:left="0" w:firstLine="709"/>
        <w:contextualSpacing w:val="0"/>
      </w:pPr>
      <w:r w:rsidRPr="00680081">
        <w:t xml:space="preserve">Нажмите на панели управления кнопку «Пассивные пробы» </w:t>
      </w:r>
    </w:p>
    <w:p w14:paraId="317D0EAD" w14:textId="77777777" w:rsidR="00947919" w:rsidRPr="00680081" w:rsidRDefault="009F6222" w:rsidP="00680081">
      <w:pPr>
        <w:pStyle w:val="aa"/>
        <w:numPr>
          <w:ilvl w:val="0"/>
          <w:numId w:val="7"/>
        </w:numPr>
        <w:tabs>
          <w:tab w:val="num" w:pos="993"/>
        </w:tabs>
        <w:ind w:left="0" w:firstLine="709"/>
        <w:contextualSpacing w:val="0"/>
      </w:pPr>
      <w:r w:rsidRPr="00680081">
        <w:t>В открывшейся форме «Пассивные пробы» с помощью фильтров найдите нужную пассивную пробу.</w:t>
      </w:r>
    </w:p>
    <w:p w14:paraId="25A8BF77" w14:textId="77777777" w:rsidR="009F6222" w:rsidRPr="00680081" w:rsidRDefault="009F6222" w:rsidP="00680081">
      <w:pPr>
        <w:pStyle w:val="aa"/>
        <w:numPr>
          <w:ilvl w:val="0"/>
          <w:numId w:val="7"/>
        </w:numPr>
        <w:tabs>
          <w:tab w:val="num" w:pos="993"/>
        </w:tabs>
        <w:ind w:left="0" w:firstLine="709"/>
        <w:contextualSpacing w:val="0"/>
      </w:pPr>
      <w:r w:rsidRPr="00680081">
        <w:t xml:space="preserve">Связка пассивной пробы и направления происходит при нажатии на </w:t>
      </w:r>
      <w:r w:rsidR="00EB50DA" w:rsidRPr="00680081">
        <w:t>пассивную пробу</w:t>
      </w:r>
      <w:r w:rsidRPr="00680081">
        <w:t xml:space="preserve"> двойным щелчко</w:t>
      </w:r>
      <w:r w:rsidR="00EB50DA" w:rsidRPr="00680081">
        <w:t>м</w:t>
      </w:r>
      <w:r w:rsidRPr="00680081">
        <w:t xml:space="preserve"> </w:t>
      </w:r>
      <w:r w:rsidR="00EB50DA" w:rsidRPr="00680081">
        <w:t>или при нажатии на кнопку «Связать» в нижнем левом углу.</w:t>
      </w:r>
    </w:p>
    <w:p w14:paraId="55C6100C" w14:textId="77777777" w:rsidR="001B1CDF" w:rsidRPr="00680081" w:rsidRDefault="001B1CDF" w:rsidP="00680081">
      <w:pPr>
        <w:tabs>
          <w:tab w:val="num" w:pos="993"/>
        </w:tabs>
      </w:pPr>
    </w:p>
    <w:p w14:paraId="2A6271B4" w14:textId="77777777" w:rsidR="00EB50DA" w:rsidRPr="00680081" w:rsidRDefault="00EB50DA" w:rsidP="00680081">
      <w:pPr>
        <w:tabs>
          <w:tab w:val="num" w:pos="993"/>
        </w:tabs>
        <w:rPr>
          <w:b/>
          <w:bCs/>
        </w:rPr>
      </w:pPr>
      <w:r w:rsidRPr="00680081">
        <w:rPr>
          <w:b/>
          <w:bCs/>
        </w:rPr>
        <w:t>Фильтр на форме «Пассивные пробы»:</w:t>
      </w:r>
    </w:p>
    <w:p w14:paraId="1DB0DBF6" w14:textId="65C17E4E" w:rsidR="009F6222" w:rsidRPr="00680081" w:rsidRDefault="00EB50DA" w:rsidP="00680081">
      <w:pPr>
        <w:tabs>
          <w:tab w:val="num" w:pos="993"/>
        </w:tabs>
      </w:pPr>
      <w:r w:rsidRPr="00680081">
        <w:t xml:space="preserve">Поле «Поиск» </w:t>
      </w:r>
      <w:r w:rsidR="001C2F53">
        <w:t>–</w:t>
      </w:r>
      <w:r w:rsidRPr="00680081">
        <w:t xml:space="preserve"> позволяет найти нужную пробу по параметрам «Ключ», «Код», «ФИО»;</w:t>
      </w:r>
    </w:p>
    <w:p w14:paraId="24F3307B" w14:textId="5A516A2A" w:rsidR="00EB50DA" w:rsidRPr="00680081" w:rsidRDefault="00EB50DA" w:rsidP="00680081">
      <w:pPr>
        <w:tabs>
          <w:tab w:val="num" w:pos="993"/>
        </w:tabs>
      </w:pPr>
      <w:r w:rsidRPr="00680081">
        <w:t xml:space="preserve">Поле «Анализатор» </w:t>
      </w:r>
      <w:r w:rsidR="001C2F53">
        <w:t>–</w:t>
      </w:r>
      <w:r w:rsidRPr="00680081">
        <w:t xml:space="preserve"> для выбора пассивных проб, полученных с конкретного анализатора. </w:t>
      </w:r>
      <w:r w:rsidR="001B1CDF" w:rsidRPr="00680081">
        <w:t>Значение,</w:t>
      </w:r>
      <w:r w:rsidRPr="00680081">
        <w:t xml:space="preserve"> выбранное в поле «Анализатор»</w:t>
      </w:r>
      <w:r w:rsidR="001B1CDF" w:rsidRPr="00680081">
        <w:t>,</w:t>
      </w:r>
      <w:r w:rsidRPr="00680081">
        <w:t xml:space="preserve"> сохраняется в форме «Пассивные пробы» в рамках текущей сессии. Для изменения, требуется выбрать другое значение.</w:t>
      </w:r>
    </w:p>
    <w:p w14:paraId="2097966F" w14:textId="62BCE6BF" w:rsidR="00EB50DA" w:rsidRPr="00680081" w:rsidRDefault="00EB50DA" w:rsidP="00680081">
      <w:pPr>
        <w:tabs>
          <w:tab w:val="num" w:pos="993"/>
        </w:tabs>
      </w:pPr>
      <w:r w:rsidRPr="00680081">
        <w:t xml:space="preserve">Поле «Дата результата» </w:t>
      </w:r>
      <w:r w:rsidR="001C2F53">
        <w:t>–</w:t>
      </w:r>
      <w:r w:rsidRPr="00680081">
        <w:t xml:space="preserve"> автоматически заполняется текущей датой. </w:t>
      </w:r>
      <w:r w:rsidR="001B1CDF" w:rsidRPr="00680081">
        <w:t xml:space="preserve">Заполнение возможно </w:t>
      </w:r>
      <w:r w:rsidR="00A35C2A" w:rsidRPr="00680081">
        <w:t>вручную</w:t>
      </w:r>
      <w:r w:rsidR="001B1CDF" w:rsidRPr="00680081">
        <w:t>, либо с помощью встроенного календаря.</w:t>
      </w:r>
    </w:p>
    <w:p w14:paraId="7272D931" w14:textId="77777777" w:rsidR="009F6222" w:rsidRDefault="00EB50DA" w:rsidP="00680081">
      <w:pPr>
        <w:tabs>
          <w:tab w:val="num" w:pos="993"/>
        </w:tabs>
      </w:pPr>
      <w:r w:rsidRPr="00680081">
        <w:lastRenderedPageBreak/>
        <w:t>Дополнительный фильтр «Все/Не использованные» - позволяет детализировать поиск.</w:t>
      </w:r>
    </w:p>
    <w:p w14:paraId="6CF46FCC" w14:textId="77777777" w:rsidR="00CB1E77" w:rsidRPr="00680081" w:rsidRDefault="00CB1E77" w:rsidP="00680081">
      <w:pPr>
        <w:tabs>
          <w:tab w:val="num" w:pos="993"/>
        </w:tabs>
      </w:pPr>
    </w:p>
    <w:p w14:paraId="5D99B5EE" w14:textId="77777777" w:rsidR="00CB1E77" w:rsidRPr="00680081" w:rsidRDefault="00CB1E77" w:rsidP="00CB1E77">
      <w:pPr>
        <w:tabs>
          <w:tab w:val="num" w:pos="993"/>
        </w:tabs>
        <w:ind w:firstLine="0"/>
        <w:jc w:val="center"/>
      </w:pPr>
      <w:r w:rsidRPr="00680081">
        <w:rPr>
          <w:noProof/>
        </w:rPr>
        <w:drawing>
          <wp:inline distT="0" distB="0" distL="0" distR="0" wp14:anchorId="32BA4B7B" wp14:editId="2F4DE616">
            <wp:extent cx="5874897" cy="261558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55" cy="261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E545F9" w14:textId="5ABA8EA2" w:rsidR="00CB1E77" w:rsidRPr="00680081" w:rsidRDefault="00CB1E77" w:rsidP="00CB1E77">
      <w:pPr>
        <w:ind w:firstLine="0"/>
        <w:jc w:val="center"/>
        <w:rPr>
          <w:szCs w:val="28"/>
        </w:rPr>
      </w:pPr>
      <w:r>
        <w:rPr>
          <w:szCs w:val="28"/>
        </w:rPr>
        <w:t>Рисунок</w:t>
      </w:r>
      <w:r w:rsidRPr="00680081">
        <w:rPr>
          <w:szCs w:val="28"/>
        </w:rPr>
        <w:t xml:space="preserve"> 4.1 </w:t>
      </w:r>
      <w:r w:rsidR="001C2F53">
        <w:t>–</w:t>
      </w:r>
      <w:r w:rsidRPr="00680081">
        <w:rPr>
          <w:szCs w:val="28"/>
        </w:rPr>
        <w:t xml:space="preserve"> Форма «Пассивные пробы»</w:t>
      </w:r>
    </w:p>
    <w:p w14:paraId="3B0327D5" w14:textId="77777777" w:rsidR="001B1CDF" w:rsidRDefault="001B1CDF" w:rsidP="00680081">
      <w:pPr>
        <w:tabs>
          <w:tab w:val="num" w:pos="993"/>
        </w:tabs>
      </w:pPr>
    </w:p>
    <w:p w14:paraId="6D7CE14B" w14:textId="77777777" w:rsidR="00CB1E77" w:rsidRPr="004F0154" w:rsidRDefault="00CB1E77" w:rsidP="00CB1E77">
      <w:pPr>
        <w:spacing w:line="240" w:lineRule="auto"/>
        <w:rPr>
          <w:b/>
          <w:szCs w:val="28"/>
        </w:rPr>
      </w:pPr>
      <w:r w:rsidRPr="004F0154">
        <w:rPr>
          <w:b/>
          <w:szCs w:val="28"/>
        </w:rPr>
        <w:t>Функционал менеджера заданий для двустороннего обмена с анализаторами</w:t>
      </w:r>
    </w:p>
    <w:p w14:paraId="6ADBFA72" w14:textId="551C909D" w:rsidR="00CB1E77" w:rsidRPr="004123C4" w:rsidRDefault="00CB1E77" w:rsidP="00CB1E77">
      <w:pPr>
        <w:spacing w:line="240" w:lineRule="auto"/>
        <w:rPr>
          <w:i/>
          <w:szCs w:val="28"/>
        </w:rPr>
      </w:pPr>
      <w:r w:rsidRPr="004123C4">
        <w:rPr>
          <w:i/>
          <w:szCs w:val="28"/>
        </w:rPr>
        <w:t xml:space="preserve">Двусторонний обмен – </w:t>
      </w:r>
      <w:r>
        <w:rPr>
          <w:i/>
          <w:szCs w:val="28"/>
        </w:rPr>
        <w:t xml:space="preserve">функционал, позволяющий сформировать задание </w:t>
      </w:r>
      <w:r w:rsidRPr="004123C4">
        <w:rPr>
          <w:i/>
          <w:szCs w:val="28"/>
        </w:rPr>
        <w:t xml:space="preserve">(перечь проводимых исследований) </w:t>
      </w:r>
      <w:r>
        <w:rPr>
          <w:i/>
          <w:szCs w:val="28"/>
        </w:rPr>
        <w:t xml:space="preserve">в </w:t>
      </w:r>
      <w:r w:rsidRPr="004123C4">
        <w:rPr>
          <w:i/>
          <w:szCs w:val="28"/>
        </w:rPr>
        <w:t>ЛИС</w:t>
      </w:r>
      <w:r>
        <w:rPr>
          <w:i/>
          <w:szCs w:val="28"/>
        </w:rPr>
        <w:t xml:space="preserve"> и отправить список на анализатор</w:t>
      </w:r>
      <w:r w:rsidRPr="004123C4">
        <w:rPr>
          <w:i/>
          <w:szCs w:val="28"/>
        </w:rPr>
        <w:t xml:space="preserve">, после выполнения </w:t>
      </w:r>
      <w:r>
        <w:rPr>
          <w:i/>
          <w:szCs w:val="28"/>
        </w:rPr>
        <w:t xml:space="preserve">исследований </w:t>
      </w:r>
      <w:r w:rsidRPr="004123C4">
        <w:rPr>
          <w:i/>
          <w:szCs w:val="28"/>
        </w:rPr>
        <w:t>результаты автоматически связываются с направлением</w:t>
      </w:r>
      <w:r>
        <w:rPr>
          <w:i/>
          <w:szCs w:val="28"/>
        </w:rPr>
        <w:t>.</w:t>
      </w:r>
    </w:p>
    <w:p w14:paraId="1423DF87" w14:textId="77777777" w:rsidR="00CB1E77" w:rsidRPr="009A39A8" w:rsidRDefault="00CB1E77" w:rsidP="00CB1E77">
      <w:pPr>
        <w:spacing w:line="240" w:lineRule="auto"/>
        <w:rPr>
          <w:i/>
          <w:szCs w:val="28"/>
        </w:rPr>
      </w:pPr>
      <w:r w:rsidRPr="009A39A8">
        <w:rPr>
          <w:i/>
          <w:szCs w:val="28"/>
        </w:rPr>
        <w:t>Задание для анализатора – список направлений с тестами, которые требуется выполнить на анализаторе</w:t>
      </w:r>
    </w:p>
    <w:p w14:paraId="0FF113A9" w14:textId="77777777" w:rsidR="0002437C" w:rsidRDefault="00CB1E77" w:rsidP="00680081">
      <w:pPr>
        <w:tabs>
          <w:tab w:val="num" w:pos="993"/>
        </w:tabs>
      </w:pPr>
      <w:r w:rsidRPr="00CB1E77">
        <w:t xml:space="preserve">Для </w:t>
      </w:r>
      <w:r>
        <w:t>формирования задания необходимо</w:t>
      </w:r>
      <w:r w:rsidR="0002437C">
        <w:t>:</w:t>
      </w:r>
    </w:p>
    <w:p w14:paraId="6E2DC8CA" w14:textId="3688B2F2" w:rsidR="00CB1E77" w:rsidRDefault="0002437C" w:rsidP="00680081">
      <w:pPr>
        <w:tabs>
          <w:tab w:val="num" w:pos="993"/>
        </w:tabs>
      </w:pPr>
      <w:r>
        <w:t>1.</w:t>
      </w:r>
      <w:r w:rsidR="00CB1E77">
        <w:t xml:space="preserve"> </w:t>
      </w:r>
      <w:r>
        <w:t>О</w:t>
      </w:r>
      <w:r w:rsidR="00CB1E77">
        <w:t>ткрыть вкладку</w:t>
      </w:r>
      <w:r w:rsidR="00CB1E77" w:rsidRPr="00CB1E77">
        <w:t xml:space="preserve"> "Менеджер заданий" </w:t>
      </w:r>
      <w:r w:rsidR="00CB1E77">
        <w:t xml:space="preserve">и нажать кнопку "Действие", затем </w:t>
      </w:r>
      <w:r w:rsidR="00CB1E77" w:rsidRPr="00CB1E77">
        <w:t>выбрать "Менеджер заданий":</w:t>
      </w:r>
    </w:p>
    <w:p w14:paraId="0F75F116" w14:textId="77777777" w:rsidR="002D00A5" w:rsidRPr="00CB1E77" w:rsidRDefault="002D00A5" w:rsidP="00680081">
      <w:pPr>
        <w:tabs>
          <w:tab w:val="num" w:pos="993"/>
        </w:tabs>
      </w:pPr>
    </w:p>
    <w:p w14:paraId="3F42F81D" w14:textId="3B4585E9" w:rsidR="00CB1E77" w:rsidRDefault="00CB1E77" w:rsidP="00CB1E77">
      <w:pPr>
        <w:tabs>
          <w:tab w:val="num" w:pos="993"/>
        </w:tabs>
        <w:jc w:val="center"/>
      </w:pPr>
      <w:r>
        <w:rPr>
          <w:noProof/>
        </w:rPr>
        <w:drawing>
          <wp:inline distT="0" distB="0" distL="0" distR="0" wp14:anchorId="44E98D4A" wp14:editId="6807D710">
            <wp:extent cx="1339929" cy="2514600"/>
            <wp:effectExtent l="0" t="0" r="0" b="0"/>
            <wp:docPr id="10" name="Рисунок 10" descr="image2023-10-18_14-47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2023-10-18_14-47-5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337" cy="256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E953C" w14:textId="06D1B79E" w:rsidR="002D00A5" w:rsidRPr="00CB1E77" w:rsidRDefault="002D00A5" w:rsidP="00CB1E77">
      <w:pPr>
        <w:tabs>
          <w:tab w:val="num" w:pos="993"/>
        </w:tabs>
        <w:jc w:val="center"/>
      </w:pPr>
      <w:r>
        <w:lastRenderedPageBreak/>
        <w:t>Рисунок 4.2 – Меню кнопки действие</w:t>
      </w:r>
    </w:p>
    <w:p w14:paraId="43AA3A5C" w14:textId="29728D1C" w:rsidR="002D00A5" w:rsidRDefault="0002437C" w:rsidP="002D00A5">
      <w:r>
        <w:t xml:space="preserve">2. </w:t>
      </w:r>
      <w:r w:rsidR="002D00A5">
        <w:t xml:space="preserve">Для создания нового задания на анализатор необходимо нажать кнопку "Создать" на панели быстрого доступа и заполнить поля: </w:t>
      </w:r>
    </w:p>
    <w:p w14:paraId="748DC48B" w14:textId="1F272C6B" w:rsidR="002D00A5" w:rsidRDefault="002D00A5" w:rsidP="002D00A5">
      <w:pPr>
        <w:pStyle w:val="aa"/>
        <w:numPr>
          <w:ilvl w:val="0"/>
          <w:numId w:val="28"/>
        </w:numPr>
        <w:ind w:left="0" w:firstLine="709"/>
      </w:pPr>
      <w:r>
        <w:t>Наименование задания;</w:t>
      </w:r>
    </w:p>
    <w:p w14:paraId="7DBA02A0" w14:textId="09BFDCCC" w:rsidR="002D00A5" w:rsidRDefault="002D00A5" w:rsidP="002D00A5">
      <w:pPr>
        <w:pStyle w:val="aa"/>
        <w:numPr>
          <w:ilvl w:val="0"/>
          <w:numId w:val="28"/>
        </w:numPr>
        <w:ind w:left="0" w:firstLine="709"/>
      </w:pPr>
      <w:r>
        <w:t>Анализатор (доступен выбор из списка анализаторов);</w:t>
      </w:r>
    </w:p>
    <w:p w14:paraId="15341A6A" w14:textId="208627FF" w:rsidR="00B376C8" w:rsidRDefault="002D00A5" w:rsidP="002D00A5">
      <w:pPr>
        <w:pStyle w:val="aa"/>
        <w:numPr>
          <w:ilvl w:val="0"/>
          <w:numId w:val="28"/>
        </w:numPr>
        <w:ind w:left="0" w:firstLine="709"/>
      </w:pPr>
      <w:r>
        <w:t>Наименование исследования (доступен выбор исследований в зависимости от выбранного анализатора).</w:t>
      </w:r>
    </w:p>
    <w:p w14:paraId="55B929B7" w14:textId="78DECC37" w:rsidR="002D00A5" w:rsidRDefault="0002437C" w:rsidP="0002437C">
      <w:pPr>
        <w:pStyle w:val="aa"/>
        <w:numPr>
          <w:ilvl w:val="1"/>
          <w:numId w:val="5"/>
        </w:numPr>
        <w:tabs>
          <w:tab w:val="clear" w:pos="644"/>
          <w:tab w:val="num" w:pos="284"/>
        </w:tabs>
        <w:ind w:left="0" w:firstLine="709"/>
      </w:pPr>
      <w:r>
        <w:t xml:space="preserve"> </w:t>
      </w:r>
      <w:r w:rsidR="002D00A5" w:rsidRPr="002D00A5">
        <w:t>После заполнения полей, для сохранения за</w:t>
      </w:r>
      <w:r w:rsidR="002D00A5">
        <w:t xml:space="preserve">дания необходимо нажать кнопку </w:t>
      </w:r>
      <w:r w:rsidR="002D00A5" w:rsidRPr="002D00A5">
        <w:t>"Сохранить" в правом нижнем углу панели быстрого доступа. Статус выполнения задания "Новый".</w:t>
      </w:r>
    </w:p>
    <w:p w14:paraId="50C03BCE" w14:textId="77777777" w:rsidR="002D00A5" w:rsidRDefault="002D00A5" w:rsidP="002D00A5"/>
    <w:p w14:paraId="367DE82A" w14:textId="4D78151B" w:rsidR="002D00A5" w:rsidRDefault="002D00A5" w:rsidP="002D00A5">
      <w:pPr>
        <w:ind w:firstLine="0"/>
      </w:pPr>
      <w:r>
        <w:rPr>
          <w:noProof/>
        </w:rPr>
        <w:drawing>
          <wp:inline distT="0" distB="0" distL="0" distR="0" wp14:anchorId="6186E9C7" wp14:editId="6FDB75ED">
            <wp:extent cx="6239411" cy="3040380"/>
            <wp:effectExtent l="0" t="0" r="9525" b="7620"/>
            <wp:docPr id="15" name="Рисунок 15" descr="image2023-10-18_14-56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2023-10-18_14-56-2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091" cy="304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1A37F" w14:textId="46C61CF4" w:rsidR="002D00A5" w:rsidRPr="00CB1E77" w:rsidRDefault="002D00A5" w:rsidP="002D00A5">
      <w:pPr>
        <w:tabs>
          <w:tab w:val="num" w:pos="993"/>
        </w:tabs>
        <w:jc w:val="center"/>
      </w:pPr>
      <w:r>
        <w:t>Рисунок 4.3 – Вкладка «Менеджер заданий»</w:t>
      </w:r>
    </w:p>
    <w:p w14:paraId="27A7A50F" w14:textId="77777777" w:rsidR="002D00A5" w:rsidRDefault="002D00A5" w:rsidP="00680081"/>
    <w:p w14:paraId="471EC52D" w14:textId="57E2241F" w:rsidR="002D00A5" w:rsidRDefault="0002437C" w:rsidP="002D00A5">
      <w:r>
        <w:t xml:space="preserve">4. </w:t>
      </w:r>
      <w:r w:rsidR="002D00A5">
        <w:t>После сохранения задания необходимо кликнуть на него двойным щелчком левой кнопки мыши для открытия вкладки "Задание". На вкладке "Задание" доступен выбор направлений и тестов, а также доступны фильтры по дате назначения и дате загрузки направления.</w:t>
      </w:r>
    </w:p>
    <w:p w14:paraId="2110D86A" w14:textId="70A00A98" w:rsidR="002D00A5" w:rsidRDefault="0002437C" w:rsidP="002D00A5">
      <w:r>
        <w:t xml:space="preserve">5. </w:t>
      </w:r>
      <w:r w:rsidR="002D00A5">
        <w:t xml:space="preserve">Для добавления направления в задание необходимо нажать галочку рядом с его номером в таблице "Направления", также можно выбрать все или некоторые тесты в таблице "Тесты направления". После выбора всех необходимых направлений и тестов необходимо нажать кнопку "Сохранить" на панели быстрого доступа. </w:t>
      </w:r>
    </w:p>
    <w:p w14:paraId="6D3AC8B2" w14:textId="00CBAC44" w:rsidR="002D00A5" w:rsidRDefault="002D00A5" w:rsidP="002D00A5">
      <w:r>
        <w:t>На вкладке "Менеджер заданий" задание сменит свой "Статус выполнения" на "В работе".</w:t>
      </w:r>
    </w:p>
    <w:p w14:paraId="35466A14" w14:textId="62A02764" w:rsidR="002D00A5" w:rsidRDefault="002D00A5" w:rsidP="002D00A5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FEBED78" wp14:editId="47DED5FD">
            <wp:extent cx="6202830" cy="3025140"/>
            <wp:effectExtent l="0" t="0" r="7620" b="3810"/>
            <wp:docPr id="18" name="Рисунок 18" descr="image2023-10-18_15-10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2023-10-18_15-10-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595" cy="302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2F99A" w14:textId="734B4C60" w:rsidR="002D00A5" w:rsidRPr="00CB1E77" w:rsidRDefault="002D00A5" w:rsidP="002D00A5">
      <w:pPr>
        <w:tabs>
          <w:tab w:val="num" w:pos="993"/>
        </w:tabs>
        <w:jc w:val="center"/>
      </w:pPr>
      <w:r>
        <w:t>Рисунок 4.4 – Вкладка «Задание»</w:t>
      </w:r>
    </w:p>
    <w:p w14:paraId="696061EC" w14:textId="77777777" w:rsidR="002D00A5" w:rsidRDefault="002D00A5" w:rsidP="00680081"/>
    <w:p w14:paraId="1E6FD5BC" w14:textId="2D752B27" w:rsidR="002D00A5" w:rsidRDefault="0002437C" w:rsidP="002D00A5">
      <w:r>
        <w:t xml:space="preserve">6. </w:t>
      </w:r>
      <w:r w:rsidR="002D00A5">
        <w:t xml:space="preserve">Для отправки задания на анализатор необходимо выбрать задание в списке щелчком левой кнопки мыши (выделится желтым цветом) и нажать кнопку "Выполнить" на панели быстрого доступа. </w:t>
      </w:r>
    </w:p>
    <w:p w14:paraId="209C6AF9" w14:textId="43673D1A" w:rsidR="002D00A5" w:rsidRDefault="002D00A5" w:rsidP="002D00A5">
      <w:r>
        <w:t>На вкладке "Менеджер заданий" задание сменит свой "Статус выполнения" на "В обработке".</w:t>
      </w:r>
    </w:p>
    <w:p w14:paraId="6A9FE3F0" w14:textId="77777777" w:rsidR="002D00A5" w:rsidRDefault="002D00A5" w:rsidP="002D00A5"/>
    <w:p w14:paraId="12F851B2" w14:textId="40616915" w:rsidR="002D00A5" w:rsidRDefault="002D00A5" w:rsidP="002D00A5">
      <w:pPr>
        <w:ind w:firstLine="0"/>
        <w:jc w:val="center"/>
      </w:pPr>
      <w:r>
        <w:rPr>
          <w:noProof/>
        </w:rPr>
        <w:drawing>
          <wp:inline distT="0" distB="0" distL="0" distR="0" wp14:anchorId="7F3AB256" wp14:editId="29ECA60A">
            <wp:extent cx="6120130" cy="2993597"/>
            <wp:effectExtent l="0" t="0" r="0" b="0"/>
            <wp:docPr id="19" name="Рисунок 19" descr="image2023-10-18_15-23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2023-10-18_15-23-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9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083C3" w14:textId="53A50E65" w:rsidR="002D00A5" w:rsidRDefault="002D00A5" w:rsidP="002D00A5">
      <w:pPr>
        <w:jc w:val="center"/>
      </w:pPr>
      <w:r>
        <w:t>Рисунок 4.5 – Вкладка «Задание»</w:t>
      </w:r>
    </w:p>
    <w:p w14:paraId="76AA8500" w14:textId="77777777" w:rsidR="002D00A5" w:rsidRDefault="002D00A5" w:rsidP="00680081"/>
    <w:p w14:paraId="161D5785" w14:textId="7B24E2FB" w:rsidR="002D00A5" w:rsidRDefault="002D00A5" w:rsidP="00680081">
      <w:r w:rsidRPr="002D00A5">
        <w:t>После выполнения задания на анализаторе на вкладке "Менеджер заданий" задание сменит свой "Статус выполнения" на "Выполнено", а результаты автоматически отобразятся в направлениях.</w:t>
      </w:r>
    </w:p>
    <w:p w14:paraId="3903ABB2" w14:textId="234FC1E5" w:rsidR="0002437C" w:rsidRDefault="0002437C" w:rsidP="00680081">
      <w:r w:rsidRPr="004F0154">
        <w:rPr>
          <w:b/>
          <w:szCs w:val="28"/>
        </w:rPr>
        <w:lastRenderedPageBreak/>
        <w:t xml:space="preserve">Функционал менеджера заданий для двустороннего обмена с </w:t>
      </w:r>
      <w:r>
        <w:rPr>
          <w:b/>
          <w:szCs w:val="28"/>
        </w:rPr>
        <w:t xml:space="preserve">планшетными </w:t>
      </w:r>
      <w:r w:rsidRPr="004F0154">
        <w:rPr>
          <w:b/>
          <w:szCs w:val="28"/>
        </w:rPr>
        <w:t>анализаторами</w:t>
      </w:r>
    </w:p>
    <w:p w14:paraId="6CDD0B64" w14:textId="77777777" w:rsidR="0002437C" w:rsidRPr="00544328" w:rsidRDefault="0002437C" w:rsidP="0002437C">
      <w:pPr>
        <w:rPr>
          <w:szCs w:val="28"/>
        </w:rPr>
      </w:pPr>
      <w:r w:rsidRPr="00F46BDA">
        <w:rPr>
          <w:szCs w:val="28"/>
        </w:rPr>
        <w:t>Для формирования планшета перейдите в «Менеджер заданий»</w:t>
      </w:r>
      <w:r>
        <w:rPr>
          <w:szCs w:val="28"/>
        </w:rPr>
        <w:t>.</w:t>
      </w:r>
    </w:p>
    <w:p w14:paraId="770ADB9C" w14:textId="77777777" w:rsidR="0002437C" w:rsidRDefault="0002437C" w:rsidP="0002437C">
      <w:pPr>
        <w:ind w:left="4" w:firstLine="705"/>
        <w:jc w:val="left"/>
        <w:rPr>
          <w:szCs w:val="28"/>
        </w:rPr>
      </w:pPr>
      <w:r>
        <w:rPr>
          <w:szCs w:val="28"/>
        </w:rPr>
        <w:t>Создание</w:t>
      </w:r>
      <w:r w:rsidRPr="004123C4">
        <w:rPr>
          <w:szCs w:val="28"/>
        </w:rPr>
        <w:t xml:space="preserve"> нового задания на анализатор</w:t>
      </w:r>
      <w:r>
        <w:rPr>
          <w:szCs w:val="28"/>
        </w:rPr>
        <w:t>:</w:t>
      </w:r>
    </w:p>
    <w:p w14:paraId="7697D93E" w14:textId="71E8EA0E" w:rsidR="0002437C" w:rsidRDefault="0002437C" w:rsidP="0002437C">
      <w:pPr>
        <w:spacing w:line="240" w:lineRule="auto"/>
        <w:rPr>
          <w:szCs w:val="28"/>
        </w:rPr>
      </w:pPr>
      <w:r>
        <w:rPr>
          <w:szCs w:val="28"/>
        </w:rPr>
        <w:t>1. Нажать кнопку «Действие», затем «Менеджер заданий».</w:t>
      </w:r>
    </w:p>
    <w:p w14:paraId="3A761D2E" w14:textId="0F6809FC" w:rsidR="0002437C" w:rsidRDefault="0002437C" w:rsidP="0002437C">
      <w:pPr>
        <w:spacing w:line="240" w:lineRule="auto"/>
        <w:rPr>
          <w:szCs w:val="28"/>
        </w:rPr>
      </w:pPr>
      <w:r>
        <w:rPr>
          <w:szCs w:val="28"/>
        </w:rPr>
        <w:t>2. Н</w:t>
      </w:r>
      <w:r w:rsidRPr="004123C4">
        <w:rPr>
          <w:szCs w:val="28"/>
        </w:rPr>
        <w:t xml:space="preserve">ажать кнопку "Создать" </w:t>
      </w:r>
      <w:r>
        <w:rPr>
          <w:szCs w:val="28"/>
        </w:rPr>
        <w:t>в левом нижнем углу экрана.</w:t>
      </w:r>
    </w:p>
    <w:p w14:paraId="604A38B6" w14:textId="77777777" w:rsidR="0002437C" w:rsidRPr="004123C4" w:rsidRDefault="0002437C" w:rsidP="0002437C">
      <w:pPr>
        <w:spacing w:line="240" w:lineRule="auto"/>
        <w:rPr>
          <w:szCs w:val="28"/>
        </w:rPr>
      </w:pPr>
      <w:r>
        <w:rPr>
          <w:szCs w:val="28"/>
        </w:rPr>
        <w:t>3. З</w:t>
      </w:r>
      <w:r w:rsidRPr="004123C4">
        <w:rPr>
          <w:szCs w:val="28"/>
        </w:rPr>
        <w:t xml:space="preserve">аполнить поля: </w:t>
      </w:r>
    </w:p>
    <w:p w14:paraId="1A6E9781" w14:textId="77777777" w:rsidR="0002437C" w:rsidRPr="004123C4" w:rsidRDefault="0002437C" w:rsidP="0002437C">
      <w:pPr>
        <w:pStyle w:val="aa"/>
        <w:numPr>
          <w:ilvl w:val="0"/>
          <w:numId w:val="31"/>
        </w:numPr>
        <w:spacing w:line="240" w:lineRule="auto"/>
        <w:ind w:left="0" w:firstLine="709"/>
        <w:jc w:val="left"/>
        <w:rPr>
          <w:szCs w:val="28"/>
        </w:rPr>
      </w:pPr>
      <w:r w:rsidRPr="004123C4">
        <w:rPr>
          <w:szCs w:val="28"/>
        </w:rPr>
        <w:t>Наименование задания</w:t>
      </w:r>
      <w:r>
        <w:rPr>
          <w:szCs w:val="28"/>
        </w:rPr>
        <w:t xml:space="preserve"> (произвольное)</w:t>
      </w:r>
    </w:p>
    <w:p w14:paraId="1FB6ED3B" w14:textId="77777777" w:rsidR="0002437C" w:rsidRPr="004123C4" w:rsidRDefault="0002437C" w:rsidP="0002437C">
      <w:pPr>
        <w:pStyle w:val="aa"/>
        <w:numPr>
          <w:ilvl w:val="0"/>
          <w:numId w:val="31"/>
        </w:numPr>
        <w:spacing w:line="240" w:lineRule="auto"/>
        <w:ind w:left="0" w:firstLine="709"/>
        <w:jc w:val="left"/>
        <w:rPr>
          <w:szCs w:val="28"/>
        </w:rPr>
      </w:pPr>
      <w:r w:rsidRPr="004123C4">
        <w:rPr>
          <w:szCs w:val="28"/>
        </w:rPr>
        <w:t>Анализатор (выбор</w:t>
      </w:r>
      <w:r>
        <w:rPr>
          <w:szCs w:val="28"/>
        </w:rPr>
        <w:t xml:space="preserve"> планшетного анализатора</w:t>
      </w:r>
      <w:r w:rsidRPr="004123C4">
        <w:rPr>
          <w:szCs w:val="28"/>
        </w:rPr>
        <w:t xml:space="preserve"> из списка анализаторов) </w:t>
      </w:r>
    </w:p>
    <w:p w14:paraId="47B7C135" w14:textId="77777777" w:rsidR="0002437C" w:rsidRDefault="0002437C" w:rsidP="0002437C">
      <w:pPr>
        <w:pStyle w:val="aa"/>
        <w:numPr>
          <w:ilvl w:val="0"/>
          <w:numId w:val="31"/>
        </w:numPr>
        <w:spacing w:line="240" w:lineRule="auto"/>
        <w:ind w:left="0" w:firstLine="709"/>
        <w:jc w:val="left"/>
        <w:rPr>
          <w:szCs w:val="28"/>
        </w:rPr>
      </w:pPr>
      <w:r w:rsidRPr="004123C4">
        <w:rPr>
          <w:szCs w:val="28"/>
        </w:rPr>
        <w:t>Наименование исследования (выбор исследований в зависимости от выбранного анализатора)</w:t>
      </w:r>
    </w:p>
    <w:p w14:paraId="6F7BE0BF" w14:textId="77777777" w:rsidR="0002437C" w:rsidRDefault="0002437C" w:rsidP="0002437C">
      <w:pPr>
        <w:pStyle w:val="aa"/>
        <w:spacing w:line="240" w:lineRule="auto"/>
        <w:ind w:left="0"/>
        <w:jc w:val="left"/>
        <w:rPr>
          <w:szCs w:val="28"/>
        </w:rPr>
      </w:pPr>
      <w:r>
        <w:rPr>
          <w:szCs w:val="28"/>
        </w:rPr>
        <w:t>4. Нажать кнопку</w:t>
      </w:r>
      <w:r w:rsidRPr="004123C4">
        <w:rPr>
          <w:szCs w:val="28"/>
        </w:rPr>
        <w:t xml:space="preserve"> "Сохранить" в правом нижнем углу</w:t>
      </w:r>
      <w:r>
        <w:rPr>
          <w:szCs w:val="28"/>
        </w:rPr>
        <w:t xml:space="preserve"> экрана</w:t>
      </w:r>
      <w:r w:rsidRPr="004123C4">
        <w:rPr>
          <w:szCs w:val="28"/>
        </w:rPr>
        <w:t>. Статус выполнения задания</w:t>
      </w:r>
      <w:r>
        <w:rPr>
          <w:szCs w:val="28"/>
        </w:rPr>
        <w:t xml:space="preserve"> станет "Новое</w:t>
      </w:r>
      <w:r w:rsidRPr="004123C4">
        <w:rPr>
          <w:szCs w:val="28"/>
        </w:rPr>
        <w:t>".</w:t>
      </w:r>
    </w:p>
    <w:p w14:paraId="7E69FF10" w14:textId="77777777" w:rsidR="0002437C" w:rsidRDefault="0002437C" w:rsidP="0002437C">
      <w:pPr>
        <w:pStyle w:val="aa"/>
        <w:spacing w:line="240" w:lineRule="auto"/>
        <w:ind w:firstLine="0"/>
        <w:rPr>
          <w:szCs w:val="28"/>
        </w:rPr>
      </w:pPr>
    </w:p>
    <w:p w14:paraId="436AF66F" w14:textId="77777777" w:rsidR="0002437C" w:rsidRPr="00544328" w:rsidRDefault="0002437C" w:rsidP="0002437C">
      <w:pPr>
        <w:spacing w:line="240" w:lineRule="auto"/>
        <w:ind w:firstLine="0"/>
        <w:rPr>
          <w:szCs w:val="28"/>
        </w:rPr>
      </w:pPr>
      <w:r w:rsidRPr="00544328">
        <w:rPr>
          <w:noProof/>
          <w:szCs w:val="28"/>
        </w:rPr>
        <w:drawing>
          <wp:inline distT="0" distB="0" distL="0" distR="0" wp14:anchorId="09970914" wp14:editId="0243FE6A">
            <wp:extent cx="5940425" cy="2752725"/>
            <wp:effectExtent l="19050" t="0" r="3175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CD045" w14:textId="1A6B05E0" w:rsidR="0002437C" w:rsidRDefault="0002437C" w:rsidP="0002437C">
      <w:pPr>
        <w:jc w:val="center"/>
      </w:pPr>
      <w:r>
        <w:t>Рисунок 4.6 – Менеджер заданий</w:t>
      </w:r>
    </w:p>
    <w:p w14:paraId="444EE000" w14:textId="77777777" w:rsidR="0002437C" w:rsidRDefault="0002437C" w:rsidP="0002437C">
      <w:pPr>
        <w:jc w:val="center"/>
      </w:pPr>
    </w:p>
    <w:p w14:paraId="60A710B2" w14:textId="77777777" w:rsidR="0002437C" w:rsidRDefault="0002437C" w:rsidP="0002437C">
      <w:pPr>
        <w:pStyle w:val="aa"/>
        <w:spacing w:line="240" w:lineRule="auto"/>
        <w:ind w:left="0" w:firstLine="720"/>
        <w:rPr>
          <w:szCs w:val="28"/>
        </w:rPr>
      </w:pPr>
      <w:r w:rsidRPr="0073537F">
        <w:rPr>
          <w:szCs w:val="28"/>
        </w:rPr>
        <w:t>5. Дважды кликнуть на строку созданного задания. Откроется вкладка «Задание»</w:t>
      </w:r>
      <w:r>
        <w:rPr>
          <w:szCs w:val="28"/>
        </w:rPr>
        <w:t xml:space="preserve"> для формирования планшета.</w:t>
      </w:r>
    </w:p>
    <w:p w14:paraId="043864D2" w14:textId="77777777" w:rsidR="0002437C" w:rsidRDefault="0002437C" w:rsidP="0002437C">
      <w:pPr>
        <w:rPr>
          <w:szCs w:val="28"/>
        </w:rPr>
      </w:pPr>
      <w:r>
        <w:rPr>
          <w:szCs w:val="28"/>
        </w:rPr>
        <w:t xml:space="preserve">Нажав правой кнопкой мыши (ПКМ) по ячейке, можно указать, что она является контрольной. </w:t>
      </w:r>
    </w:p>
    <w:p w14:paraId="02806BD7" w14:textId="77777777" w:rsidR="0002437C" w:rsidRDefault="0002437C" w:rsidP="0002437C">
      <w:pPr>
        <w:rPr>
          <w:szCs w:val="28"/>
        </w:rPr>
      </w:pPr>
      <w:r>
        <w:rPr>
          <w:szCs w:val="28"/>
        </w:rPr>
        <w:t xml:space="preserve">Чтобы направления начали заполнять ячейки, выберите ту, с которой начнёте, она окрасится в зелёный. Справа, в списке направлений, можно сканировать ШК, либо дважды кликать на записи в таблице, направления будут заполнять планшет. </w:t>
      </w:r>
    </w:p>
    <w:p w14:paraId="13B5B647" w14:textId="77777777" w:rsidR="0002437C" w:rsidRDefault="0002437C" w:rsidP="0002437C">
      <w:pPr>
        <w:rPr>
          <w:szCs w:val="28"/>
        </w:rPr>
      </w:pPr>
      <w:r>
        <w:rPr>
          <w:szCs w:val="28"/>
        </w:rPr>
        <w:t>Чтобы убрать направление из планшета, нажмите ПКМ, затем «Отвязать».</w:t>
      </w:r>
    </w:p>
    <w:p w14:paraId="3D1E8ADA" w14:textId="77777777" w:rsidR="0002437C" w:rsidRDefault="0002437C" w:rsidP="0002437C">
      <w:pPr>
        <w:rPr>
          <w:szCs w:val="28"/>
        </w:rPr>
      </w:pPr>
      <w:r>
        <w:rPr>
          <w:szCs w:val="28"/>
        </w:rPr>
        <w:t>После заполнения планшета нужно нажать «Сохранить». Планшет можно отправить на печать через соответствующую кнопку «Печать».</w:t>
      </w:r>
    </w:p>
    <w:p w14:paraId="57C19B7F" w14:textId="77777777" w:rsidR="0002437C" w:rsidRDefault="0002437C" w:rsidP="0002437C">
      <w:pPr>
        <w:rPr>
          <w:szCs w:val="28"/>
        </w:rPr>
      </w:pPr>
    </w:p>
    <w:p w14:paraId="397729DC" w14:textId="77777777" w:rsidR="0002437C" w:rsidRDefault="0002437C" w:rsidP="0002437C">
      <w:pPr>
        <w:ind w:firstLine="0"/>
        <w:rPr>
          <w:szCs w:val="28"/>
        </w:rPr>
      </w:pPr>
      <w:r w:rsidRPr="00544328">
        <w:rPr>
          <w:noProof/>
          <w:szCs w:val="28"/>
        </w:rPr>
        <w:lastRenderedPageBreak/>
        <w:drawing>
          <wp:inline distT="0" distB="0" distL="0" distR="0" wp14:anchorId="3A2F7B5A" wp14:editId="4A9BFEFA">
            <wp:extent cx="5940425" cy="2754630"/>
            <wp:effectExtent l="19050" t="0" r="3175" b="0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DA4C8" w14:textId="6C7102AA" w:rsidR="0002437C" w:rsidRDefault="0002437C" w:rsidP="0002437C">
      <w:pPr>
        <w:ind w:firstLine="0"/>
        <w:jc w:val="center"/>
        <w:rPr>
          <w:szCs w:val="28"/>
        </w:rPr>
      </w:pPr>
      <w:r>
        <w:rPr>
          <w:szCs w:val="28"/>
        </w:rPr>
        <w:t>Рисунок 4.7 – Формирование задания на планшетный анализатор</w:t>
      </w:r>
    </w:p>
    <w:p w14:paraId="73F7478C" w14:textId="77777777" w:rsidR="0002437C" w:rsidRDefault="0002437C" w:rsidP="0002437C">
      <w:pPr>
        <w:rPr>
          <w:szCs w:val="28"/>
        </w:rPr>
      </w:pPr>
    </w:p>
    <w:p w14:paraId="7080BD38" w14:textId="1DA71007" w:rsidR="0002437C" w:rsidRDefault="0002437C" w:rsidP="00FE1BF6">
      <w:pPr>
        <w:ind w:firstLine="710"/>
        <w:rPr>
          <w:szCs w:val="28"/>
        </w:rPr>
      </w:pPr>
      <w:r>
        <w:rPr>
          <w:szCs w:val="28"/>
        </w:rPr>
        <w:t xml:space="preserve">6. </w:t>
      </w:r>
      <w:r w:rsidRPr="0002437C">
        <w:rPr>
          <w:szCs w:val="28"/>
        </w:rPr>
        <w:t xml:space="preserve"> </w:t>
      </w:r>
      <w:r w:rsidR="00FE1BF6">
        <w:rPr>
          <w:szCs w:val="28"/>
        </w:rPr>
        <w:t>Далее необходимо в</w:t>
      </w:r>
      <w:r w:rsidRPr="0002437C">
        <w:rPr>
          <w:szCs w:val="28"/>
        </w:rPr>
        <w:t xml:space="preserve">ернуться на вкладку «Менеджер заданий», обновить вкладку, сменив </w:t>
      </w:r>
      <w:r w:rsidR="00880F03">
        <w:rPr>
          <w:szCs w:val="28"/>
        </w:rPr>
        <w:t>любой</w:t>
      </w:r>
      <w:r w:rsidRPr="0002437C">
        <w:rPr>
          <w:szCs w:val="28"/>
        </w:rPr>
        <w:t xml:space="preserve"> фильтр. </w:t>
      </w:r>
      <w:r w:rsidR="00880F03">
        <w:rPr>
          <w:szCs w:val="28"/>
        </w:rPr>
        <w:t>Задание будет находится в статусе</w:t>
      </w:r>
      <w:r w:rsidRPr="0002437C">
        <w:rPr>
          <w:szCs w:val="28"/>
        </w:rPr>
        <w:t xml:space="preserve"> «В работе». </w:t>
      </w:r>
      <w:r w:rsidR="00880F03">
        <w:rPr>
          <w:szCs w:val="28"/>
        </w:rPr>
        <w:t>Необходимо выбрать задание (строка окрасится в желтый цвет) и нажать кнопку</w:t>
      </w:r>
      <w:r w:rsidRPr="0002437C">
        <w:rPr>
          <w:szCs w:val="28"/>
        </w:rPr>
        <w:t xml:space="preserve"> «Выполнить» (Рисунок 4.8).</w:t>
      </w:r>
    </w:p>
    <w:p w14:paraId="2D1E97D0" w14:textId="77777777" w:rsidR="00880F03" w:rsidRPr="0002437C" w:rsidRDefault="00880F03" w:rsidP="00FE1BF6">
      <w:pPr>
        <w:ind w:firstLine="710"/>
        <w:rPr>
          <w:szCs w:val="28"/>
        </w:rPr>
      </w:pPr>
    </w:p>
    <w:p w14:paraId="15E7F4D3" w14:textId="77777777" w:rsidR="0002437C" w:rsidRDefault="0002437C" w:rsidP="0002437C">
      <w:pPr>
        <w:ind w:firstLine="0"/>
        <w:jc w:val="center"/>
        <w:rPr>
          <w:szCs w:val="28"/>
        </w:rPr>
      </w:pPr>
      <w:r w:rsidRPr="00544328">
        <w:rPr>
          <w:noProof/>
          <w:szCs w:val="28"/>
        </w:rPr>
        <w:drawing>
          <wp:inline distT="0" distB="0" distL="0" distR="0" wp14:anchorId="5D91A5B8" wp14:editId="378F6913">
            <wp:extent cx="5841034" cy="2743200"/>
            <wp:effectExtent l="19050" t="0" r="7316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rcRect l="1687"/>
                    <a:stretch>
                      <a:fillRect/>
                    </a:stretch>
                  </pic:blipFill>
                  <pic:spPr>
                    <a:xfrm>
                      <a:off x="0" y="0"/>
                      <a:ext cx="584103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7F048" w14:textId="66DA5F2F" w:rsidR="0002437C" w:rsidRDefault="0002437C" w:rsidP="0002437C">
      <w:pPr>
        <w:ind w:firstLine="0"/>
        <w:jc w:val="center"/>
        <w:rPr>
          <w:szCs w:val="28"/>
        </w:rPr>
      </w:pPr>
      <w:r>
        <w:rPr>
          <w:szCs w:val="28"/>
        </w:rPr>
        <w:t>Рисунок 4.8 – Формирование задания на планшетный анализатор</w:t>
      </w:r>
    </w:p>
    <w:p w14:paraId="0BB9EBC0" w14:textId="77777777" w:rsidR="0002437C" w:rsidRDefault="0002437C" w:rsidP="0002437C">
      <w:pPr>
        <w:ind w:firstLine="0"/>
        <w:jc w:val="center"/>
        <w:rPr>
          <w:szCs w:val="28"/>
        </w:rPr>
      </w:pPr>
    </w:p>
    <w:p w14:paraId="7695E64F" w14:textId="30C4F8C8" w:rsidR="0002437C" w:rsidRDefault="0002437C" w:rsidP="0002437C">
      <w:pPr>
        <w:rPr>
          <w:szCs w:val="28"/>
        </w:rPr>
      </w:pPr>
      <w:r>
        <w:rPr>
          <w:szCs w:val="28"/>
        </w:rPr>
        <w:t xml:space="preserve">Статус задания </w:t>
      </w:r>
      <w:r w:rsidR="00FE1BF6">
        <w:rPr>
          <w:szCs w:val="28"/>
        </w:rPr>
        <w:t>изменится на</w:t>
      </w:r>
      <w:r>
        <w:rPr>
          <w:szCs w:val="28"/>
        </w:rPr>
        <w:t xml:space="preserve"> «В обработке» (Рисунок 4.9). После этого, когда результат будет получен, он автоматически свяжется с направлением.</w:t>
      </w:r>
    </w:p>
    <w:p w14:paraId="0E58DE00" w14:textId="77777777" w:rsidR="00784C01" w:rsidRDefault="00784C01" w:rsidP="0002437C">
      <w:pPr>
        <w:rPr>
          <w:szCs w:val="28"/>
        </w:rPr>
      </w:pPr>
    </w:p>
    <w:p w14:paraId="6FB1626D" w14:textId="77777777" w:rsidR="0002437C" w:rsidRPr="00F46BDA" w:rsidRDefault="0002437C" w:rsidP="0002437C">
      <w:pPr>
        <w:ind w:firstLine="0"/>
        <w:jc w:val="center"/>
        <w:rPr>
          <w:szCs w:val="28"/>
        </w:rPr>
      </w:pPr>
      <w:r w:rsidRPr="00F46BDA">
        <w:rPr>
          <w:noProof/>
          <w:szCs w:val="28"/>
        </w:rPr>
        <w:drawing>
          <wp:inline distT="0" distB="0" distL="0" distR="0" wp14:anchorId="13BEC097" wp14:editId="2DB93BC3">
            <wp:extent cx="1573487" cy="599731"/>
            <wp:effectExtent l="0" t="0" r="8255" b="0"/>
            <wp:docPr id="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"/>
                    <a:stretch>
                      <a:fillRect/>
                    </a:stretch>
                  </pic:blipFill>
                  <pic:spPr>
                    <a:xfrm>
                      <a:off x="0" y="0"/>
                      <a:ext cx="1632847" cy="62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CC853" w14:textId="09B2D40B" w:rsidR="0002437C" w:rsidRPr="00880F03" w:rsidRDefault="0002437C" w:rsidP="00880F03">
      <w:pPr>
        <w:ind w:firstLine="0"/>
        <w:jc w:val="center"/>
        <w:rPr>
          <w:szCs w:val="28"/>
        </w:rPr>
      </w:pPr>
      <w:r>
        <w:rPr>
          <w:szCs w:val="28"/>
        </w:rPr>
        <w:lastRenderedPageBreak/>
        <w:t>Рисунок 4.9 – Статус задания</w:t>
      </w:r>
    </w:p>
    <w:p w14:paraId="0AE61E77" w14:textId="5795CB4E" w:rsidR="00B376C8" w:rsidRPr="00680081" w:rsidRDefault="00B376C8" w:rsidP="00680081">
      <w:pPr>
        <w:pStyle w:val="ac"/>
      </w:pPr>
      <w:bookmarkStart w:id="11" w:name="_Toc169768505"/>
      <w:r w:rsidRPr="00680081">
        <w:t>4.3</w:t>
      </w:r>
      <w:r w:rsidR="006067DA" w:rsidRPr="00680081">
        <w:t>.</w:t>
      </w:r>
      <w:r w:rsidRPr="00680081">
        <w:t xml:space="preserve"> Счетчик лейкоцитарной формулы</w:t>
      </w:r>
      <w:bookmarkEnd w:id="11"/>
    </w:p>
    <w:p w14:paraId="392B796C" w14:textId="77777777" w:rsidR="00B376C8" w:rsidRPr="00680081" w:rsidRDefault="00B376C8" w:rsidP="00680081">
      <w:pPr>
        <w:rPr>
          <w:szCs w:val="28"/>
        </w:rPr>
      </w:pPr>
      <w:r w:rsidRPr="00680081">
        <w:rPr>
          <w:szCs w:val="28"/>
        </w:rPr>
        <w:tab/>
      </w:r>
      <w:r w:rsidRPr="00680081">
        <w:rPr>
          <w:szCs w:val="28"/>
        </w:rPr>
        <w:tab/>
        <w:t xml:space="preserve">Встроенный счетчик лейкоцитарной формулы обеспечивает счет клеток различных видов лейкоцитов вслепую. </w:t>
      </w:r>
    </w:p>
    <w:p w14:paraId="53DDF4EE" w14:textId="348BF5B4" w:rsidR="00B376C8" w:rsidRPr="00680081" w:rsidRDefault="00B376C8" w:rsidP="00680081">
      <w:pPr>
        <w:rPr>
          <w:szCs w:val="28"/>
        </w:rPr>
      </w:pPr>
      <w:r w:rsidRPr="00680081">
        <w:rPr>
          <w:szCs w:val="28"/>
        </w:rPr>
        <w:t>Для запуска нажмите «Лейкоцитарная формула» в меню кнопки «Действие» (</w:t>
      </w:r>
      <w:r w:rsidR="00680081">
        <w:rPr>
          <w:szCs w:val="28"/>
        </w:rPr>
        <w:t>Рисунок</w:t>
      </w:r>
      <w:r w:rsidRPr="00680081">
        <w:rPr>
          <w:szCs w:val="28"/>
        </w:rPr>
        <w:t xml:space="preserve"> 4.</w:t>
      </w:r>
      <w:r w:rsidR="00482BA1">
        <w:rPr>
          <w:szCs w:val="28"/>
        </w:rPr>
        <w:t>10</w:t>
      </w:r>
      <w:r w:rsidRPr="00680081">
        <w:rPr>
          <w:szCs w:val="28"/>
        </w:rPr>
        <w:t>)</w:t>
      </w:r>
    </w:p>
    <w:p w14:paraId="050A405B" w14:textId="77777777" w:rsidR="00B376C8" w:rsidRPr="00680081" w:rsidRDefault="00B376C8" w:rsidP="00680081">
      <w:pPr>
        <w:rPr>
          <w:szCs w:val="28"/>
        </w:rPr>
      </w:pPr>
      <w:r w:rsidRPr="00680081">
        <w:rPr>
          <w:szCs w:val="28"/>
        </w:rPr>
        <w:t>Для слепого ввода используйте горячие клавиши, персонализированная настройка которых позволяет реализовать настройку аналогичную различным видам стационарных лейкоцитарных счетчиков. Перечень видов клеток</w:t>
      </w:r>
      <w:r w:rsidR="00205279" w:rsidRPr="00680081">
        <w:rPr>
          <w:szCs w:val="28"/>
        </w:rPr>
        <w:t xml:space="preserve"> и предельное значение</w:t>
      </w:r>
      <w:r w:rsidRPr="00680081">
        <w:rPr>
          <w:szCs w:val="28"/>
        </w:rPr>
        <w:t xml:space="preserve"> также настраивается персонализировано для лаборатории.</w:t>
      </w:r>
    </w:p>
    <w:p w14:paraId="75539A21" w14:textId="77777777" w:rsidR="00B376C8" w:rsidRPr="00680081" w:rsidRDefault="00205279" w:rsidP="00680081">
      <w:pPr>
        <w:rPr>
          <w:szCs w:val="28"/>
        </w:rPr>
      </w:pPr>
      <w:r w:rsidRPr="00680081">
        <w:rPr>
          <w:szCs w:val="28"/>
        </w:rPr>
        <w:t>Используйте клавиши для счета клеток. Результат подсчета будет отображаться в поле «Значение».</w:t>
      </w:r>
    </w:p>
    <w:p w14:paraId="234CD13C" w14:textId="77777777" w:rsidR="00205279" w:rsidRPr="00680081" w:rsidRDefault="00205279" w:rsidP="00680081">
      <w:pPr>
        <w:rPr>
          <w:szCs w:val="28"/>
        </w:rPr>
      </w:pPr>
      <w:r w:rsidRPr="00680081">
        <w:rPr>
          <w:szCs w:val="28"/>
        </w:rPr>
        <w:t>При достижении предельного значения в поле «Всего», с помощью звукового сигнала система оповещает о завершении подсчета.</w:t>
      </w:r>
    </w:p>
    <w:p w14:paraId="5503BE57" w14:textId="77777777" w:rsidR="00205279" w:rsidRPr="00680081" w:rsidRDefault="00205279" w:rsidP="00680081">
      <w:pPr>
        <w:rPr>
          <w:szCs w:val="28"/>
        </w:rPr>
      </w:pPr>
      <w:r w:rsidRPr="00680081">
        <w:rPr>
          <w:szCs w:val="28"/>
        </w:rPr>
        <w:t>Для сохранения результатов подсчета, нажмите «</w:t>
      </w:r>
      <w:r w:rsidR="00F45231" w:rsidRPr="00680081">
        <w:rPr>
          <w:szCs w:val="28"/>
        </w:rPr>
        <w:t>Сохранить</w:t>
      </w:r>
      <w:r w:rsidRPr="00680081">
        <w:rPr>
          <w:szCs w:val="28"/>
        </w:rPr>
        <w:t>»</w:t>
      </w:r>
      <w:r w:rsidR="00F45231" w:rsidRPr="00680081">
        <w:rPr>
          <w:szCs w:val="28"/>
        </w:rPr>
        <w:t xml:space="preserve"> или кнопку «</w:t>
      </w:r>
      <w:r w:rsidR="00F45231" w:rsidRPr="00680081">
        <w:rPr>
          <w:szCs w:val="28"/>
          <w:lang w:val="en-US"/>
        </w:rPr>
        <w:t>Enter</w:t>
      </w:r>
      <w:r w:rsidR="00F45231" w:rsidRPr="00680081">
        <w:rPr>
          <w:szCs w:val="28"/>
        </w:rPr>
        <w:t>» на клавиатуре</w:t>
      </w:r>
      <w:r w:rsidRPr="00680081">
        <w:rPr>
          <w:szCs w:val="28"/>
        </w:rPr>
        <w:t>.</w:t>
      </w:r>
    </w:p>
    <w:p w14:paraId="0BA9FDC1" w14:textId="77777777" w:rsidR="00205279" w:rsidRDefault="00205279" w:rsidP="00680081">
      <w:pPr>
        <w:rPr>
          <w:szCs w:val="28"/>
        </w:rPr>
      </w:pPr>
      <w:r w:rsidRPr="00680081">
        <w:rPr>
          <w:szCs w:val="28"/>
        </w:rPr>
        <w:t>Для очистки результатов подсчета, нажмите «Обнулить».</w:t>
      </w:r>
    </w:p>
    <w:p w14:paraId="7881D7D3" w14:textId="77777777" w:rsidR="00482BA1" w:rsidRPr="00680081" w:rsidRDefault="00482BA1" w:rsidP="00680081">
      <w:pPr>
        <w:rPr>
          <w:szCs w:val="28"/>
        </w:rPr>
      </w:pPr>
    </w:p>
    <w:p w14:paraId="1378890B" w14:textId="77777777" w:rsidR="00B376C8" w:rsidRPr="00680081" w:rsidRDefault="00F679D5" w:rsidP="00680081">
      <w:pPr>
        <w:ind w:firstLine="0"/>
        <w:jc w:val="center"/>
      </w:pPr>
      <w:r w:rsidRPr="00680081">
        <w:rPr>
          <w:noProof/>
        </w:rPr>
        <w:drawing>
          <wp:inline distT="0" distB="0" distL="0" distR="0" wp14:anchorId="34D1D910" wp14:editId="28FADE21">
            <wp:extent cx="3137783" cy="4434836"/>
            <wp:effectExtent l="95250" t="95250" r="100965" b="99695"/>
            <wp:docPr id="17" name="Рисунок 17" descr="C:\Users\Анастасия\AppData\Local\Microsoft\Windows\INetCache\Content.Word\л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настасия\AppData\Local\Microsoft\Windows\INetCache\Content.Word\л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698" cy="4436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22E19C1" w14:textId="6D975A89" w:rsidR="00B376C8" w:rsidRPr="00680081" w:rsidRDefault="00680081" w:rsidP="00680081">
      <w:pPr>
        <w:ind w:firstLine="0"/>
        <w:jc w:val="center"/>
      </w:pPr>
      <w:r>
        <w:lastRenderedPageBreak/>
        <w:t>Рисунок</w:t>
      </w:r>
      <w:r w:rsidR="00B376C8" w:rsidRPr="00680081">
        <w:t xml:space="preserve"> 4.</w:t>
      </w:r>
      <w:r w:rsidR="00482BA1">
        <w:t>10</w:t>
      </w:r>
      <w:r w:rsidR="00B376C8" w:rsidRPr="00680081">
        <w:t xml:space="preserve"> </w:t>
      </w:r>
      <w:r w:rsidR="00482BA1">
        <w:t>–</w:t>
      </w:r>
      <w:r w:rsidR="00B376C8" w:rsidRPr="00680081">
        <w:t xml:space="preserve"> Форма «Лейкоцитарная формула»</w:t>
      </w:r>
    </w:p>
    <w:p w14:paraId="0D9EC1C8" w14:textId="77777777" w:rsidR="00B376C8" w:rsidRPr="00680081" w:rsidRDefault="00B376C8" w:rsidP="00680081">
      <w:pPr>
        <w:ind w:firstLine="0"/>
        <w:jc w:val="left"/>
        <w:rPr>
          <w:szCs w:val="28"/>
        </w:rPr>
      </w:pPr>
    </w:p>
    <w:p w14:paraId="1E7CBFC5" w14:textId="77777777" w:rsidR="00B376C8" w:rsidRPr="00680081" w:rsidRDefault="00B376C8" w:rsidP="00680081">
      <w:pPr>
        <w:pStyle w:val="ac"/>
      </w:pPr>
      <w:bookmarkStart w:id="12" w:name="_Toc169768506"/>
      <w:r w:rsidRPr="00680081">
        <w:t>4.4</w:t>
      </w:r>
      <w:r w:rsidR="006067DA" w:rsidRPr="00680081">
        <w:t>.</w:t>
      </w:r>
      <w:r w:rsidRPr="00680081">
        <w:t xml:space="preserve"> Очистка результатов лабораторного исследования</w:t>
      </w:r>
      <w:bookmarkEnd w:id="12"/>
    </w:p>
    <w:p w14:paraId="32D59F31" w14:textId="77777777" w:rsidR="0028502F" w:rsidRPr="00680081" w:rsidRDefault="00B376C8" w:rsidP="00680081">
      <w:pPr>
        <w:ind w:left="709" w:firstLine="0"/>
      </w:pPr>
      <w:r w:rsidRPr="00680081">
        <w:t>Д</w:t>
      </w:r>
      <w:r w:rsidR="0028502F" w:rsidRPr="00680081">
        <w:t>ля внесения изменений в поле «Результат»:</w:t>
      </w:r>
    </w:p>
    <w:p w14:paraId="4848DE3C" w14:textId="77777777" w:rsidR="0028502F" w:rsidRPr="00680081" w:rsidRDefault="00A35C2A" w:rsidP="00680081">
      <w:pPr>
        <w:pStyle w:val="aa"/>
        <w:numPr>
          <w:ilvl w:val="0"/>
          <w:numId w:val="8"/>
        </w:numPr>
        <w:tabs>
          <w:tab w:val="left" w:pos="993"/>
        </w:tabs>
        <w:ind w:left="0" w:firstLine="709"/>
        <w:contextualSpacing w:val="0"/>
      </w:pPr>
      <w:r w:rsidRPr="00680081">
        <w:t>К</w:t>
      </w:r>
      <w:r w:rsidR="0028502F" w:rsidRPr="00680081">
        <w:t xml:space="preserve">ликните ЛКМ в поле «Результат»; </w:t>
      </w:r>
    </w:p>
    <w:p w14:paraId="2E828FEB" w14:textId="2E91F4E6" w:rsidR="0028502F" w:rsidRPr="00680081" w:rsidRDefault="00482BA1" w:rsidP="00482BA1">
      <w:pPr>
        <w:pStyle w:val="aa"/>
        <w:numPr>
          <w:ilvl w:val="0"/>
          <w:numId w:val="8"/>
        </w:numPr>
        <w:tabs>
          <w:tab w:val="left" w:pos="993"/>
        </w:tabs>
        <w:ind w:left="0" w:firstLine="709"/>
        <w:contextualSpacing w:val="0"/>
      </w:pPr>
      <w:r>
        <w:t xml:space="preserve">В поле результат можно стереть значения кнопкой </w:t>
      </w:r>
      <w:r>
        <w:rPr>
          <w:lang w:val="en-US"/>
        </w:rPr>
        <w:t>Backspace</w:t>
      </w:r>
      <w:r w:rsidRPr="00482BA1">
        <w:t xml:space="preserve"> </w:t>
      </w:r>
      <w:r>
        <w:t xml:space="preserve">на клавиатуре или нажать на значок </w:t>
      </w:r>
      <w:r w:rsidR="00105C9A">
        <w:t xml:space="preserve"> </w:t>
      </w:r>
      <w:r w:rsidRPr="00482BA1">
        <w:rPr>
          <w:noProof/>
        </w:rPr>
        <w:drawing>
          <wp:inline distT="0" distB="0" distL="0" distR="0" wp14:anchorId="4CFA646F" wp14:editId="1EAAC062">
            <wp:extent cx="185843" cy="218570"/>
            <wp:effectExtent l="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8235" t="24444" r="22465"/>
                    <a:stretch/>
                  </pic:blipFill>
                  <pic:spPr bwMode="auto">
                    <a:xfrm>
                      <a:off x="0" y="0"/>
                      <a:ext cx="198079" cy="232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в правой стороне поля.</w:t>
      </w:r>
    </w:p>
    <w:p w14:paraId="61D80854" w14:textId="77777777" w:rsidR="0028502F" w:rsidRPr="00680081" w:rsidRDefault="00A35C2A" w:rsidP="00680081">
      <w:pPr>
        <w:pStyle w:val="aa"/>
        <w:numPr>
          <w:ilvl w:val="0"/>
          <w:numId w:val="8"/>
        </w:numPr>
        <w:tabs>
          <w:tab w:val="left" w:pos="993"/>
        </w:tabs>
        <w:ind w:left="0" w:firstLine="709"/>
        <w:contextualSpacing w:val="0"/>
      </w:pPr>
      <w:r w:rsidRPr="00680081">
        <w:t>П</w:t>
      </w:r>
      <w:r w:rsidR="0028502F" w:rsidRPr="00680081">
        <w:t>оле «Результат» доступно для редактирования.</w:t>
      </w:r>
    </w:p>
    <w:p w14:paraId="09AFBE15" w14:textId="77777777" w:rsidR="00722828" w:rsidRPr="00680081" w:rsidRDefault="00722828" w:rsidP="00105C9A">
      <w:pPr>
        <w:ind w:firstLine="0"/>
        <w:rPr>
          <w:szCs w:val="28"/>
        </w:rPr>
      </w:pPr>
    </w:p>
    <w:p w14:paraId="361BE2DA" w14:textId="4CD55104" w:rsidR="00722828" w:rsidRDefault="00722828" w:rsidP="00680081">
      <w:pPr>
        <w:rPr>
          <w:szCs w:val="28"/>
        </w:rPr>
      </w:pPr>
      <w:r w:rsidRPr="00680081">
        <w:rPr>
          <w:b/>
          <w:bCs/>
          <w:szCs w:val="28"/>
        </w:rPr>
        <w:tab/>
      </w:r>
      <w:r w:rsidRPr="00680081">
        <w:rPr>
          <w:b/>
          <w:bCs/>
          <w:szCs w:val="28"/>
        </w:rPr>
        <w:tab/>
      </w:r>
      <w:r w:rsidRPr="00680081">
        <w:rPr>
          <w:b/>
          <w:bCs/>
          <w:szCs w:val="28"/>
        </w:rPr>
        <w:tab/>
      </w:r>
      <w:r w:rsidRPr="00680081">
        <w:rPr>
          <w:b/>
          <w:bCs/>
          <w:szCs w:val="28"/>
        </w:rPr>
        <w:tab/>
      </w:r>
      <w:r w:rsidRPr="00680081">
        <w:rPr>
          <w:b/>
          <w:bCs/>
          <w:szCs w:val="28"/>
        </w:rPr>
        <w:tab/>
      </w:r>
      <w:r w:rsidRPr="00680081">
        <w:rPr>
          <w:b/>
          <w:bCs/>
          <w:szCs w:val="28"/>
        </w:rPr>
        <w:tab/>
      </w:r>
      <w:r w:rsidRPr="00680081">
        <w:rPr>
          <w:b/>
          <w:bCs/>
          <w:szCs w:val="28"/>
        </w:rPr>
        <w:tab/>
      </w:r>
      <w:r w:rsidRPr="00680081">
        <w:rPr>
          <w:b/>
          <w:bCs/>
          <w:szCs w:val="28"/>
        </w:rPr>
        <w:tab/>
      </w:r>
      <w:r w:rsidRPr="00680081">
        <w:rPr>
          <w:szCs w:val="28"/>
        </w:rPr>
        <w:t>Для очистки результатов всего направления</w:t>
      </w:r>
      <w:r w:rsidRPr="00680081">
        <w:rPr>
          <w:b/>
          <w:bCs/>
          <w:szCs w:val="28"/>
        </w:rPr>
        <w:t xml:space="preserve"> </w:t>
      </w:r>
      <w:r w:rsidRPr="00680081">
        <w:rPr>
          <w:szCs w:val="28"/>
        </w:rPr>
        <w:t>в меню кнопки «Действие» выберете «Очистить результат»</w:t>
      </w:r>
      <w:r w:rsidR="00105C9A">
        <w:rPr>
          <w:szCs w:val="28"/>
        </w:rPr>
        <w:t>, подтвердите очистку результата (Рисунок 4.11)</w:t>
      </w:r>
      <w:r w:rsidRPr="00680081">
        <w:rPr>
          <w:szCs w:val="28"/>
        </w:rPr>
        <w:t>: результаты тестов всего направления будут очищены, направление получит статус «В работе».</w:t>
      </w:r>
    </w:p>
    <w:p w14:paraId="6C528B5F" w14:textId="77777777" w:rsidR="00105C9A" w:rsidRDefault="00105C9A" w:rsidP="00680081">
      <w:pPr>
        <w:rPr>
          <w:szCs w:val="28"/>
        </w:rPr>
      </w:pPr>
    </w:p>
    <w:p w14:paraId="2AD91553" w14:textId="77777777" w:rsidR="00105C9A" w:rsidRPr="00680081" w:rsidRDefault="00105C9A" w:rsidP="00105C9A">
      <w:pPr>
        <w:pStyle w:val="aa"/>
        <w:tabs>
          <w:tab w:val="left" w:pos="709"/>
        </w:tabs>
        <w:ind w:left="0" w:firstLine="0"/>
        <w:contextualSpacing w:val="0"/>
        <w:jc w:val="center"/>
      </w:pPr>
      <w:r w:rsidRPr="00105C9A">
        <w:rPr>
          <w:noProof/>
        </w:rPr>
        <w:drawing>
          <wp:inline distT="0" distB="0" distL="0" distR="0" wp14:anchorId="4356DB8E" wp14:editId="7631B751">
            <wp:extent cx="4096322" cy="144800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14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3CAC5" w14:textId="77777777" w:rsidR="00105C9A" w:rsidRPr="00680081" w:rsidRDefault="00105C9A" w:rsidP="00105C9A">
      <w:pPr>
        <w:ind w:firstLine="0"/>
        <w:jc w:val="center"/>
        <w:rPr>
          <w:szCs w:val="28"/>
        </w:rPr>
      </w:pPr>
      <w:r>
        <w:rPr>
          <w:szCs w:val="28"/>
        </w:rPr>
        <w:t>Рисунок</w:t>
      </w:r>
      <w:r w:rsidRPr="00680081">
        <w:rPr>
          <w:szCs w:val="28"/>
        </w:rPr>
        <w:t xml:space="preserve"> 4.</w:t>
      </w:r>
      <w:r>
        <w:rPr>
          <w:szCs w:val="28"/>
        </w:rPr>
        <w:t>11</w:t>
      </w:r>
      <w:r w:rsidRPr="00680081">
        <w:rPr>
          <w:szCs w:val="28"/>
        </w:rPr>
        <w:t xml:space="preserve"> </w:t>
      </w:r>
      <w:r>
        <w:t>–</w:t>
      </w:r>
      <w:r w:rsidRPr="00680081">
        <w:rPr>
          <w:szCs w:val="28"/>
        </w:rPr>
        <w:t xml:space="preserve"> Диалоговое окно</w:t>
      </w:r>
    </w:p>
    <w:p w14:paraId="5233DE04" w14:textId="77777777" w:rsidR="00105C9A" w:rsidRPr="00680081" w:rsidRDefault="00105C9A" w:rsidP="00680081">
      <w:pPr>
        <w:rPr>
          <w:szCs w:val="28"/>
        </w:rPr>
      </w:pPr>
    </w:p>
    <w:p w14:paraId="66DA9A03" w14:textId="77777777" w:rsidR="00B376C8" w:rsidRPr="00680081" w:rsidRDefault="00722828" w:rsidP="00680081">
      <w:pPr>
        <w:rPr>
          <w:szCs w:val="28"/>
        </w:rPr>
      </w:pPr>
      <w:r w:rsidRPr="00680081">
        <w:rPr>
          <w:szCs w:val="28"/>
        </w:rPr>
        <w:t>Очистить результат нельзя, если направление подписано хотя бы одной электронной цифровой подписью.</w:t>
      </w:r>
    </w:p>
    <w:p w14:paraId="6B53569B" w14:textId="77777777" w:rsidR="00722828" w:rsidRPr="00680081" w:rsidRDefault="00722828" w:rsidP="00680081">
      <w:pPr>
        <w:ind w:firstLine="0"/>
        <w:jc w:val="left"/>
        <w:rPr>
          <w:szCs w:val="28"/>
        </w:rPr>
      </w:pPr>
    </w:p>
    <w:p w14:paraId="772E5943" w14:textId="77777777" w:rsidR="00B376C8" w:rsidRPr="00680081" w:rsidRDefault="00B376C8" w:rsidP="00680081">
      <w:pPr>
        <w:pStyle w:val="ac"/>
      </w:pPr>
      <w:bookmarkStart w:id="13" w:name="_Toc169768507"/>
      <w:r w:rsidRPr="00680081">
        <w:t>4.5</w:t>
      </w:r>
      <w:r w:rsidR="006067DA" w:rsidRPr="00680081">
        <w:t>.</w:t>
      </w:r>
      <w:r w:rsidRPr="00680081">
        <w:t xml:space="preserve"> Отбраковка направлений</w:t>
      </w:r>
      <w:bookmarkEnd w:id="13"/>
    </w:p>
    <w:p w14:paraId="48236157" w14:textId="77777777" w:rsidR="00205279" w:rsidRPr="00680081" w:rsidRDefault="00205279" w:rsidP="00680081">
      <w:pPr>
        <w:rPr>
          <w:szCs w:val="28"/>
        </w:rPr>
      </w:pPr>
      <w:r w:rsidRPr="00680081">
        <w:rPr>
          <w:szCs w:val="28"/>
        </w:rPr>
        <w:tab/>
      </w:r>
      <w:r w:rsidRPr="00680081">
        <w:rPr>
          <w:szCs w:val="28"/>
        </w:rPr>
        <w:tab/>
        <w:t>Отбраковка направлений на лабораторное исследование доступна на вкладке «Работа с направлением»:</w:t>
      </w:r>
    </w:p>
    <w:p w14:paraId="105A2624" w14:textId="3ED70955" w:rsidR="00205279" w:rsidRPr="00680081" w:rsidRDefault="00695A8D" w:rsidP="00695A8D">
      <w:pPr>
        <w:pStyle w:val="aa"/>
        <w:numPr>
          <w:ilvl w:val="0"/>
          <w:numId w:val="17"/>
        </w:numPr>
        <w:tabs>
          <w:tab w:val="num" w:pos="709"/>
        </w:tabs>
        <w:ind w:left="0" w:firstLine="709"/>
        <w:contextualSpacing w:val="0"/>
      </w:pPr>
      <w:r>
        <w:rPr>
          <w:szCs w:val="28"/>
        </w:rPr>
        <w:t xml:space="preserve"> </w:t>
      </w:r>
      <w:r w:rsidR="00205279" w:rsidRPr="00680081">
        <w:rPr>
          <w:szCs w:val="28"/>
        </w:rPr>
        <w:t xml:space="preserve">Откройте направление </w:t>
      </w:r>
      <w:r w:rsidR="00205279" w:rsidRPr="00680081">
        <w:t>(см. раздел 3);</w:t>
      </w:r>
    </w:p>
    <w:p w14:paraId="6D75FD41" w14:textId="5A8DD31A" w:rsidR="00205279" w:rsidRPr="00680081" w:rsidRDefault="00695A8D" w:rsidP="00695A8D">
      <w:pPr>
        <w:pStyle w:val="aa"/>
        <w:numPr>
          <w:ilvl w:val="0"/>
          <w:numId w:val="17"/>
        </w:numPr>
        <w:tabs>
          <w:tab w:val="num" w:pos="709"/>
        </w:tabs>
        <w:ind w:left="0" w:firstLine="709"/>
        <w:contextualSpacing w:val="0"/>
        <w:jc w:val="left"/>
        <w:rPr>
          <w:szCs w:val="28"/>
        </w:rPr>
      </w:pPr>
      <w:r>
        <w:rPr>
          <w:szCs w:val="28"/>
        </w:rPr>
        <w:t xml:space="preserve"> </w:t>
      </w:r>
      <w:r w:rsidR="000A30CB" w:rsidRPr="00680081">
        <w:rPr>
          <w:szCs w:val="28"/>
        </w:rPr>
        <w:t>Правой кнопкой мыши н</w:t>
      </w:r>
      <w:r w:rsidR="00205279" w:rsidRPr="00680081">
        <w:rPr>
          <w:szCs w:val="28"/>
        </w:rPr>
        <w:t xml:space="preserve">ажмите на </w:t>
      </w:r>
      <w:r w:rsidR="000A30CB" w:rsidRPr="00680081">
        <w:rPr>
          <w:szCs w:val="28"/>
        </w:rPr>
        <w:t>значок отбраковки</w:t>
      </w:r>
      <w:r w:rsidR="00205279" w:rsidRPr="00680081">
        <w:rPr>
          <w:szCs w:val="28"/>
        </w:rPr>
        <w:t xml:space="preserve"> в поле «Статус» (</w:t>
      </w:r>
      <w:r w:rsidR="00680081">
        <w:rPr>
          <w:szCs w:val="28"/>
        </w:rPr>
        <w:t>Рисунок</w:t>
      </w:r>
      <w:r w:rsidR="00205279" w:rsidRPr="00680081">
        <w:rPr>
          <w:szCs w:val="28"/>
        </w:rPr>
        <w:t xml:space="preserve"> 4.</w:t>
      </w:r>
      <w:r w:rsidR="00482BA1">
        <w:rPr>
          <w:szCs w:val="28"/>
        </w:rPr>
        <w:t>12</w:t>
      </w:r>
      <w:r w:rsidR="00205279" w:rsidRPr="00680081">
        <w:rPr>
          <w:szCs w:val="28"/>
        </w:rPr>
        <w:t>);</w:t>
      </w:r>
    </w:p>
    <w:p w14:paraId="1CBDFD54" w14:textId="77777777" w:rsidR="00205279" w:rsidRPr="00680081" w:rsidRDefault="00205279" w:rsidP="00680081">
      <w:pPr>
        <w:ind w:firstLine="0"/>
        <w:jc w:val="left"/>
        <w:rPr>
          <w:szCs w:val="28"/>
        </w:rPr>
      </w:pPr>
    </w:p>
    <w:p w14:paraId="3FAC2F52" w14:textId="60790974" w:rsidR="00205279" w:rsidRPr="00680081" w:rsidRDefault="005C44AD" w:rsidP="00680081">
      <w:pPr>
        <w:ind w:firstLine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1D69C1C2" wp14:editId="647FB1E6">
            <wp:extent cx="6118860" cy="76200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03248" w14:textId="51F8E2C4" w:rsidR="00205279" w:rsidRDefault="00680081" w:rsidP="00680081">
      <w:pPr>
        <w:ind w:firstLine="0"/>
        <w:jc w:val="center"/>
        <w:rPr>
          <w:szCs w:val="28"/>
        </w:rPr>
      </w:pPr>
      <w:r>
        <w:rPr>
          <w:szCs w:val="28"/>
        </w:rPr>
        <w:t>Рисунок</w:t>
      </w:r>
      <w:r w:rsidR="00205279" w:rsidRPr="00680081">
        <w:rPr>
          <w:szCs w:val="28"/>
        </w:rPr>
        <w:t xml:space="preserve"> 4.</w:t>
      </w:r>
      <w:r w:rsidR="00482BA1">
        <w:rPr>
          <w:szCs w:val="28"/>
        </w:rPr>
        <w:t>12</w:t>
      </w:r>
      <w:r w:rsidR="00205279" w:rsidRPr="00680081">
        <w:rPr>
          <w:szCs w:val="28"/>
        </w:rPr>
        <w:t xml:space="preserve"> </w:t>
      </w:r>
      <w:r w:rsidR="00FF0BBD">
        <w:t>–</w:t>
      </w:r>
      <w:r w:rsidR="00205279" w:rsidRPr="00680081">
        <w:rPr>
          <w:szCs w:val="28"/>
        </w:rPr>
        <w:t xml:space="preserve"> Отбраковка направления</w:t>
      </w:r>
    </w:p>
    <w:p w14:paraId="4A5266E5" w14:textId="77777777" w:rsidR="00695A8D" w:rsidRPr="00680081" w:rsidRDefault="00695A8D" w:rsidP="00680081">
      <w:pPr>
        <w:ind w:firstLine="0"/>
        <w:jc w:val="center"/>
        <w:rPr>
          <w:szCs w:val="28"/>
        </w:rPr>
      </w:pPr>
    </w:p>
    <w:p w14:paraId="3AD5B159" w14:textId="782B1A3A" w:rsidR="00695A8D" w:rsidRPr="00695A8D" w:rsidRDefault="00695A8D" w:rsidP="00695A8D">
      <w:pPr>
        <w:pStyle w:val="aa"/>
        <w:numPr>
          <w:ilvl w:val="0"/>
          <w:numId w:val="17"/>
        </w:numPr>
        <w:ind w:left="0" w:firstLine="709"/>
        <w:rPr>
          <w:szCs w:val="28"/>
        </w:rPr>
      </w:pPr>
      <w:r>
        <w:rPr>
          <w:szCs w:val="28"/>
        </w:rPr>
        <w:lastRenderedPageBreak/>
        <w:t xml:space="preserve"> </w:t>
      </w:r>
      <w:r w:rsidRPr="00695A8D">
        <w:rPr>
          <w:szCs w:val="28"/>
        </w:rPr>
        <w:t>В открывшемся справочнике (Рисунок 4.13) выберите причину отбраковки или введите вручную в поле «Иная причина»</w:t>
      </w:r>
      <w:r>
        <w:rPr>
          <w:szCs w:val="28"/>
        </w:rPr>
        <w:t xml:space="preserve"> и нажмите кнопку «Ок»</w:t>
      </w:r>
      <w:r w:rsidRPr="00695A8D">
        <w:rPr>
          <w:szCs w:val="28"/>
        </w:rPr>
        <w:t>;</w:t>
      </w:r>
    </w:p>
    <w:p w14:paraId="5BB5D7A9" w14:textId="61B4969A" w:rsidR="00205279" w:rsidRPr="00695A8D" w:rsidRDefault="00695A8D" w:rsidP="00695A8D">
      <w:pPr>
        <w:pStyle w:val="aa"/>
        <w:numPr>
          <w:ilvl w:val="0"/>
          <w:numId w:val="17"/>
        </w:numPr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Pr="00680081">
        <w:rPr>
          <w:szCs w:val="28"/>
        </w:rPr>
        <w:t>Для отмены нажмите на «х», или ПКМ вне окна.</w:t>
      </w:r>
    </w:p>
    <w:p w14:paraId="6A1F50A0" w14:textId="3BA3EFC1" w:rsidR="00210BDB" w:rsidRPr="00680081" w:rsidRDefault="00482BA1" w:rsidP="00680081">
      <w:pPr>
        <w:ind w:firstLine="0"/>
        <w:jc w:val="center"/>
        <w:rPr>
          <w:szCs w:val="28"/>
        </w:rPr>
      </w:pPr>
      <w:r w:rsidRPr="00482BA1">
        <w:rPr>
          <w:noProof/>
          <w:szCs w:val="28"/>
        </w:rPr>
        <w:drawing>
          <wp:inline distT="0" distB="0" distL="0" distR="0" wp14:anchorId="1B319908" wp14:editId="477D3145">
            <wp:extent cx="6120130" cy="3483610"/>
            <wp:effectExtent l="0" t="0" r="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4E8FC" w14:textId="788E8E1C" w:rsidR="00210BDB" w:rsidRDefault="00680081" w:rsidP="00680081">
      <w:pPr>
        <w:ind w:firstLine="0"/>
        <w:jc w:val="center"/>
        <w:rPr>
          <w:szCs w:val="28"/>
        </w:rPr>
      </w:pPr>
      <w:r>
        <w:rPr>
          <w:szCs w:val="28"/>
        </w:rPr>
        <w:t>Рисунок</w:t>
      </w:r>
      <w:r w:rsidR="00210BDB" w:rsidRPr="00680081">
        <w:rPr>
          <w:szCs w:val="28"/>
        </w:rPr>
        <w:t xml:space="preserve"> 4.</w:t>
      </w:r>
      <w:r w:rsidR="00482BA1">
        <w:rPr>
          <w:szCs w:val="28"/>
        </w:rPr>
        <w:t>13</w:t>
      </w:r>
      <w:r w:rsidR="00210BDB" w:rsidRPr="00680081">
        <w:rPr>
          <w:szCs w:val="28"/>
        </w:rPr>
        <w:t xml:space="preserve"> </w:t>
      </w:r>
      <w:r w:rsidR="00FF0BBD">
        <w:t>–</w:t>
      </w:r>
      <w:r w:rsidR="00210BDB" w:rsidRPr="00680081">
        <w:rPr>
          <w:szCs w:val="28"/>
        </w:rPr>
        <w:t xml:space="preserve"> Форма «Отбраковка направления»</w:t>
      </w:r>
    </w:p>
    <w:p w14:paraId="44F595C1" w14:textId="77777777" w:rsidR="00695A8D" w:rsidRPr="00680081" w:rsidRDefault="00695A8D" w:rsidP="00680081">
      <w:pPr>
        <w:ind w:firstLine="0"/>
        <w:jc w:val="center"/>
        <w:rPr>
          <w:szCs w:val="28"/>
        </w:rPr>
      </w:pPr>
    </w:p>
    <w:p w14:paraId="68028D5A" w14:textId="77777777" w:rsidR="00695A8D" w:rsidRPr="00680081" w:rsidRDefault="00695A8D" w:rsidP="00695A8D">
      <w:pPr>
        <w:rPr>
          <w:szCs w:val="28"/>
        </w:rPr>
      </w:pPr>
      <w:r w:rsidRPr="00680081">
        <w:rPr>
          <w:szCs w:val="28"/>
        </w:rPr>
        <w:t>Направлению автоматически присваивается статус «Не выполнено», в поле «Заключение» отображается причина отбраковки.</w:t>
      </w:r>
    </w:p>
    <w:p w14:paraId="133EEC5E" w14:textId="77777777" w:rsidR="00680081" w:rsidRPr="00680081" w:rsidRDefault="00680081" w:rsidP="00680081">
      <w:pPr>
        <w:ind w:firstLine="0"/>
        <w:jc w:val="center"/>
        <w:rPr>
          <w:szCs w:val="28"/>
        </w:rPr>
      </w:pPr>
    </w:p>
    <w:p w14:paraId="240F9B7C" w14:textId="77777777" w:rsidR="002607B3" w:rsidRPr="00680081" w:rsidRDefault="002607B3" w:rsidP="00680081">
      <w:pPr>
        <w:pStyle w:val="ac"/>
      </w:pPr>
      <w:bookmarkStart w:id="14" w:name="_Toc169768508"/>
      <w:r w:rsidRPr="00680081">
        <w:t>4.6. Отзыв результата из РЛИС</w:t>
      </w:r>
      <w:bookmarkEnd w:id="14"/>
    </w:p>
    <w:p w14:paraId="05CCA503" w14:textId="6FE850FD" w:rsidR="002607B3" w:rsidRPr="00680081" w:rsidRDefault="00F642B2" w:rsidP="00680081">
      <w:pPr>
        <w:rPr>
          <w:szCs w:val="28"/>
        </w:rPr>
      </w:pPr>
      <w:r w:rsidRPr="00680081">
        <w:rPr>
          <w:szCs w:val="28"/>
        </w:rPr>
        <w:t>Для однократного отзыва результата из РЛИС необходимо на вкладке «Работа с направлением» в панели управления нажать кнопку «Действие» и выбрать «Отозвать результат» (</w:t>
      </w:r>
      <w:r w:rsidR="00680081">
        <w:rPr>
          <w:szCs w:val="28"/>
        </w:rPr>
        <w:t>Рисунок</w:t>
      </w:r>
      <w:r w:rsidRPr="00680081">
        <w:rPr>
          <w:szCs w:val="28"/>
        </w:rPr>
        <w:t xml:space="preserve"> 4.</w:t>
      </w:r>
      <w:r w:rsidR="00B23CB5">
        <w:rPr>
          <w:szCs w:val="28"/>
        </w:rPr>
        <w:t>14</w:t>
      </w:r>
      <w:r w:rsidRPr="00680081">
        <w:rPr>
          <w:szCs w:val="28"/>
        </w:rPr>
        <w:t>). После нажатия кнопки</w:t>
      </w:r>
      <w:r w:rsidR="00DE7350" w:rsidRPr="00680081">
        <w:rPr>
          <w:szCs w:val="28"/>
        </w:rPr>
        <w:t xml:space="preserve"> «Отозвать результат», статус направления изменится на «Результат отозван</w:t>
      </w:r>
      <w:r w:rsidR="00E07083" w:rsidRPr="00680081">
        <w:rPr>
          <w:szCs w:val="28"/>
        </w:rPr>
        <w:t xml:space="preserve">», </w:t>
      </w:r>
      <w:r w:rsidR="00DE7350" w:rsidRPr="00680081">
        <w:rPr>
          <w:szCs w:val="28"/>
        </w:rPr>
        <w:t xml:space="preserve">результаты </w:t>
      </w:r>
      <w:r w:rsidR="00E07083" w:rsidRPr="00680081">
        <w:rPr>
          <w:szCs w:val="28"/>
        </w:rPr>
        <w:t xml:space="preserve">исследования </w:t>
      </w:r>
      <w:r w:rsidR="00DE7350" w:rsidRPr="00680081">
        <w:rPr>
          <w:szCs w:val="28"/>
        </w:rPr>
        <w:t xml:space="preserve">можно внести заново, а в таблице результатов в столбце «Предыдущий результат» отобразятся предыдущие введенные значения. В панели управления в меню кнопки «Действие», появится кнопка «Предыдущий результат», по нажатию на которую откроется печатный протокол с предыдущими внесенными результатами. </w:t>
      </w:r>
    </w:p>
    <w:p w14:paraId="16E32A13" w14:textId="77777777" w:rsidR="00DE7350" w:rsidRPr="00680081" w:rsidRDefault="00DE7350" w:rsidP="00680081">
      <w:pPr>
        <w:rPr>
          <w:szCs w:val="28"/>
        </w:rPr>
      </w:pPr>
    </w:p>
    <w:p w14:paraId="23D1E768" w14:textId="77777777" w:rsidR="00DE7350" w:rsidRPr="00680081" w:rsidRDefault="00F642B2" w:rsidP="00680081">
      <w:pPr>
        <w:ind w:firstLine="0"/>
        <w:jc w:val="center"/>
        <w:rPr>
          <w:szCs w:val="28"/>
        </w:rPr>
      </w:pPr>
      <w:r w:rsidRPr="00680081">
        <w:rPr>
          <w:noProof/>
          <w:szCs w:val="28"/>
        </w:rPr>
        <w:lastRenderedPageBreak/>
        <w:drawing>
          <wp:inline distT="0" distB="0" distL="0" distR="0" wp14:anchorId="4DAFCB3D" wp14:editId="6C14D31A">
            <wp:extent cx="1677725" cy="3335129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466" cy="334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A745B7" w14:textId="57E88CD8" w:rsidR="00F642B2" w:rsidRPr="00680081" w:rsidRDefault="00680081" w:rsidP="00680081">
      <w:pPr>
        <w:jc w:val="center"/>
        <w:rPr>
          <w:szCs w:val="28"/>
        </w:rPr>
      </w:pPr>
      <w:r>
        <w:rPr>
          <w:szCs w:val="28"/>
        </w:rPr>
        <w:t>Рисунок</w:t>
      </w:r>
      <w:r w:rsidR="00F642B2" w:rsidRPr="00680081">
        <w:rPr>
          <w:szCs w:val="28"/>
        </w:rPr>
        <w:t xml:space="preserve"> 4.</w:t>
      </w:r>
      <w:r w:rsidR="00B23CB5">
        <w:rPr>
          <w:szCs w:val="28"/>
        </w:rPr>
        <w:t>14</w:t>
      </w:r>
      <w:r w:rsidR="00F642B2" w:rsidRPr="00680081">
        <w:rPr>
          <w:szCs w:val="28"/>
        </w:rPr>
        <w:t xml:space="preserve"> </w:t>
      </w:r>
      <w:r w:rsidR="00FF0BBD">
        <w:t>–</w:t>
      </w:r>
      <w:r w:rsidR="00F642B2" w:rsidRPr="00680081">
        <w:rPr>
          <w:szCs w:val="28"/>
        </w:rPr>
        <w:t xml:space="preserve"> Кнопка «Отозвать результат»</w:t>
      </w:r>
    </w:p>
    <w:p w14:paraId="1A2A5B85" w14:textId="77777777" w:rsidR="002607B3" w:rsidRPr="00680081" w:rsidRDefault="002607B3" w:rsidP="00680081">
      <w:pPr>
        <w:ind w:firstLine="0"/>
        <w:jc w:val="center"/>
        <w:rPr>
          <w:szCs w:val="28"/>
        </w:rPr>
      </w:pPr>
    </w:p>
    <w:p w14:paraId="6605AF37" w14:textId="77777777" w:rsidR="00B02A35" w:rsidRPr="00680081" w:rsidRDefault="006067DA" w:rsidP="00680081">
      <w:pPr>
        <w:pStyle w:val="ac"/>
      </w:pPr>
      <w:bookmarkStart w:id="15" w:name="_Toc169768509"/>
      <w:r w:rsidRPr="00680081">
        <w:t>4.</w:t>
      </w:r>
      <w:r w:rsidR="002607B3" w:rsidRPr="00680081">
        <w:t>7</w:t>
      </w:r>
      <w:r w:rsidR="00883BCA" w:rsidRPr="00680081">
        <w:t>.</w:t>
      </w:r>
      <w:r w:rsidRPr="00680081">
        <w:t xml:space="preserve"> </w:t>
      </w:r>
      <w:r w:rsidR="00B02A35" w:rsidRPr="00680081">
        <w:t xml:space="preserve">Статусы </w:t>
      </w:r>
      <w:r w:rsidR="00883BCA" w:rsidRPr="00680081">
        <w:t>направлений и тестов</w:t>
      </w:r>
      <w:bookmarkEnd w:id="15"/>
    </w:p>
    <w:p w14:paraId="031FD023" w14:textId="77777777" w:rsidR="00B02A35" w:rsidRPr="00680081" w:rsidRDefault="00B02A35" w:rsidP="00680081">
      <w:r w:rsidRPr="00680081">
        <w:t>Статусы направления:</w:t>
      </w:r>
    </w:p>
    <w:p w14:paraId="76808B8E" w14:textId="26DAA313" w:rsidR="00B02A35" w:rsidRPr="00680081" w:rsidRDefault="0031177D" w:rsidP="00680081">
      <w:r w:rsidRPr="00680081">
        <w:t>«Новы</w:t>
      </w:r>
      <w:r w:rsidRPr="00680081">
        <w:tab/>
        <w:t>й</w:t>
      </w:r>
      <w:r w:rsidR="00B02A35" w:rsidRPr="00680081">
        <w:t xml:space="preserve">» </w:t>
      </w:r>
      <w:r w:rsidR="00680081">
        <w:t>-</w:t>
      </w:r>
      <w:r w:rsidR="00B02A35" w:rsidRPr="00680081">
        <w:t xml:space="preserve"> направление загружено в систему;</w:t>
      </w:r>
    </w:p>
    <w:p w14:paraId="3C76B34F" w14:textId="49DA5745" w:rsidR="00B02A35" w:rsidRPr="00680081" w:rsidRDefault="00B02A35" w:rsidP="00680081">
      <w:r w:rsidRPr="00680081">
        <w:t xml:space="preserve">«В работе» </w:t>
      </w:r>
      <w:r w:rsidR="00680081">
        <w:t>-</w:t>
      </w:r>
      <w:r w:rsidRPr="00680081">
        <w:t xml:space="preserve"> </w:t>
      </w:r>
      <w:r w:rsidR="00D84488" w:rsidRPr="00680081">
        <w:t>внесен хотя бы один результат исследования</w:t>
      </w:r>
      <w:r w:rsidRPr="00680081">
        <w:t>;</w:t>
      </w:r>
    </w:p>
    <w:p w14:paraId="30C9BDAF" w14:textId="7A965E43" w:rsidR="00B02A35" w:rsidRPr="00680081" w:rsidRDefault="00B02A35" w:rsidP="00680081">
      <w:r w:rsidRPr="00680081">
        <w:t>«Выполнено»</w:t>
      </w:r>
      <w:r w:rsidR="0031177D" w:rsidRPr="00680081">
        <w:t xml:space="preserve"> </w:t>
      </w:r>
      <w:r w:rsidR="00680081">
        <w:t>-</w:t>
      </w:r>
      <w:r w:rsidR="0031177D" w:rsidRPr="00680081">
        <w:t xml:space="preserve"> </w:t>
      </w:r>
      <w:r w:rsidRPr="00680081">
        <w:t>результат внесен, направление одобрено</w:t>
      </w:r>
      <w:r w:rsidR="00F858F2" w:rsidRPr="00680081">
        <w:t xml:space="preserve"> (проставлена дата результата)</w:t>
      </w:r>
      <w:r w:rsidRPr="00680081">
        <w:t>;</w:t>
      </w:r>
    </w:p>
    <w:p w14:paraId="467EB033" w14:textId="41D9E89B" w:rsidR="00D84488" w:rsidRPr="00680081" w:rsidRDefault="00B02A35" w:rsidP="00680081">
      <w:r w:rsidRPr="00680081">
        <w:t>«Не выполнено»</w:t>
      </w:r>
      <w:r w:rsidR="0031177D" w:rsidRPr="00680081">
        <w:t xml:space="preserve"> </w:t>
      </w:r>
      <w:r w:rsidR="00680081">
        <w:t>-</w:t>
      </w:r>
      <w:r w:rsidR="0031177D" w:rsidRPr="00680081">
        <w:t xml:space="preserve"> </w:t>
      </w:r>
      <w:r w:rsidRPr="00680081">
        <w:t>направление отбраковано</w:t>
      </w:r>
      <w:r w:rsidR="00D84488" w:rsidRPr="00680081">
        <w:t>.</w:t>
      </w:r>
    </w:p>
    <w:p w14:paraId="053A7544" w14:textId="00F7934A" w:rsidR="006B33B2" w:rsidRPr="00680081" w:rsidRDefault="006B33B2" w:rsidP="00680081">
      <w:r w:rsidRPr="00680081">
        <w:t xml:space="preserve">«Результат отозван» </w:t>
      </w:r>
      <w:r w:rsidR="00680081">
        <w:t>-</w:t>
      </w:r>
      <w:r w:rsidRPr="00680081">
        <w:t xml:space="preserve"> результаты </w:t>
      </w:r>
      <w:r w:rsidR="002607B3" w:rsidRPr="00680081">
        <w:t xml:space="preserve">исследования отозваны из РЛИС, их можно внести заново. </w:t>
      </w:r>
    </w:p>
    <w:p w14:paraId="2EB151EC" w14:textId="77777777" w:rsidR="00B02A35" w:rsidRPr="00680081" w:rsidRDefault="00B02A35" w:rsidP="00680081"/>
    <w:p w14:paraId="63A0A89E" w14:textId="77777777" w:rsidR="00B02A35" w:rsidRPr="00680081" w:rsidRDefault="00B02A35" w:rsidP="00680081">
      <w:r w:rsidRPr="00680081">
        <w:t>Статусы теста:</w:t>
      </w:r>
    </w:p>
    <w:p w14:paraId="2571A618" w14:textId="2F2C048C" w:rsidR="00B02A35" w:rsidRPr="00680081" w:rsidRDefault="00B02A35" w:rsidP="00680081">
      <w:r w:rsidRPr="00680081">
        <w:t xml:space="preserve">«Новый» </w:t>
      </w:r>
      <w:r w:rsidR="00680081">
        <w:t>-</w:t>
      </w:r>
      <w:r w:rsidRPr="00680081">
        <w:t xml:space="preserve"> тест не имеет результата;</w:t>
      </w:r>
    </w:p>
    <w:p w14:paraId="13FDA164" w14:textId="7FF861EF" w:rsidR="00B02A35" w:rsidRPr="00680081" w:rsidRDefault="00B02A35" w:rsidP="00680081">
      <w:r w:rsidRPr="00680081">
        <w:t xml:space="preserve">«Выполнен» </w:t>
      </w:r>
      <w:r w:rsidR="00680081">
        <w:t>-</w:t>
      </w:r>
      <w:r w:rsidRPr="00680081">
        <w:t xml:space="preserve"> тест имеет результат, интерпретация произведена успешно;</w:t>
      </w:r>
    </w:p>
    <w:p w14:paraId="0425356D" w14:textId="72825EF2" w:rsidR="00B02A35" w:rsidRPr="00680081" w:rsidRDefault="00B02A35" w:rsidP="00680081">
      <w:r w:rsidRPr="00680081">
        <w:t xml:space="preserve">«Одобрен» </w:t>
      </w:r>
      <w:r w:rsidR="00680081">
        <w:t>-</w:t>
      </w:r>
      <w:r w:rsidRPr="00680081">
        <w:t xml:space="preserve"> тест имеет результат, результат теста одобрен;</w:t>
      </w:r>
    </w:p>
    <w:p w14:paraId="227F3DA3" w14:textId="1546D8DB" w:rsidR="00B02A35" w:rsidRPr="00680081" w:rsidRDefault="00B02A35" w:rsidP="00680081">
      <w:r w:rsidRPr="00680081">
        <w:t xml:space="preserve">«Отменен» </w:t>
      </w:r>
      <w:r w:rsidR="00680081">
        <w:t>-</w:t>
      </w:r>
      <w:r w:rsidRPr="00680081">
        <w:t xml:space="preserve"> статус присвоен автоматически при одобрении поскольку тест не име</w:t>
      </w:r>
      <w:r w:rsidR="009E3A7C" w:rsidRPr="00680081">
        <w:t>л</w:t>
      </w:r>
      <w:r w:rsidRPr="00680081">
        <w:t xml:space="preserve"> результат.</w:t>
      </w:r>
    </w:p>
    <w:p w14:paraId="066C620C" w14:textId="77777777" w:rsidR="00B02A35" w:rsidRPr="00680081" w:rsidRDefault="00B02A35" w:rsidP="00680081"/>
    <w:p w14:paraId="06FA12F2" w14:textId="6D7C75C1" w:rsidR="0028502F" w:rsidRPr="00680081" w:rsidRDefault="00722828" w:rsidP="00680081">
      <w:pPr>
        <w:pStyle w:val="1"/>
      </w:pPr>
      <w:r w:rsidRPr="00680081">
        <w:lastRenderedPageBreak/>
        <w:t xml:space="preserve"> </w:t>
      </w:r>
      <w:bookmarkStart w:id="16" w:name="_Toc169768510"/>
      <w:r w:rsidR="00680081">
        <w:t>Формирование протокола лабораторного исследования</w:t>
      </w:r>
      <w:bookmarkEnd w:id="16"/>
      <w:r w:rsidR="00680081">
        <w:t xml:space="preserve"> </w:t>
      </w:r>
    </w:p>
    <w:p w14:paraId="42B58450" w14:textId="77777777" w:rsidR="006F501B" w:rsidRPr="00680081" w:rsidRDefault="0028502F" w:rsidP="00680081">
      <w:pPr>
        <w:ind w:left="1" w:firstLine="708"/>
        <w:rPr>
          <w:szCs w:val="28"/>
        </w:rPr>
      </w:pPr>
      <w:r w:rsidRPr="00680081">
        <w:rPr>
          <w:szCs w:val="28"/>
        </w:rPr>
        <w:t>Для завершения работы с направлением</w:t>
      </w:r>
      <w:r w:rsidR="006F501B" w:rsidRPr="00680081">
        <w:rPr>
          <w:szCs w:val="28"/>
        </w:rPr>
        <w:t>:</w:t>
      </w:r>
    </w:p>
    <w:p w14:paraId="48A1C5F5" w14:textId="569B52E5" w:rsidR="006F501B" w:rsidRPr="00680081" w:rsidRDefault="006F501B" w:rsidP="00680081">
      <w:pPr>
        <w:pStyle w:val="aa"/>
        <w:numPr>
          <w:ilvl w:val="0"/>
          <w:numId w:val="10"/>
        </w:numPr>
        <w:tabs>
          <w:tab w:val="left" w:pos="993"/>
        </w:tabs>
        <w:ind w:left="0" w:firstLine="709"/>
        <w:contextualSpacing w:val="0"/>
      </w:pPr>
      <w:r w:rsidRPr="00680081">
        <w:t>Нажмите кнопку «Одобрить» (</w:t>
      </w:r>
      <w:r w:rsidR="00680081">
        <w:t>Рисунок</w:t>
      </w:r>
      <w:r w:rsidRPr="00680081">
        <w:t xml:space="preserve"> 2.</w:t>
      </w:r>
      <w:r w:rsidR="00A35C2A" w:rsidRPr="00680081">
        <w:t>1</w:t>
      </w:r>
      <w:r w:rsidRPr="00680081">
        <w:t xml:space="preserve">, [5]): </w:t>
      </w:r>
    </w:p>
    <w:p w14:paraId="01341A21" w14:textId="77777777" w:rsidR="006F501B" w:rsidRPr="00680081" w:rsidRDefault="006F501B" w:rsidP="00680081">
      <w:pPr>
        <w:pStyle w:val="aa"/>
        <w:numPr>
          <w:ilvl w:val="0"/>
          <w:numId w:val="9"/>
        </w:numPr>
        <w:tabs>
          <w:tab w:val="left" w:pos="993"/>
        </w:tabs>
        <w:ind w:left="0" w:firstLine="709"/>
        <w:contextualSpacing w:val="0"/>
      </w:pPr>
      <w:r w:rsidRPr="00680081">
        <w:t>тесты, у которых есть результат, изменят статус на «Одобрен»;</w:t>
      </w:r>
    </w:p>
    <w:p w14:paraId="46DB1A76" w14:textId="77777777" w:rsidR="006F501B" w:rsidRPr="00680081" w:rsidRDefault="006F501B" w:rsidP="00680081">
      <w:pPr>
        <w:pStyle w:val="aa"/>
        <w:numPr>
          <w:ilvl w:val="0"/>
          <w:numId w:val="9"/>
        </w:numPr>
        <w:tabs>
          <w:tab w:val="left" w:pos="993"/>
        </w:tabs>
        <w:ind w:left="0" w:firstLine="709"/>
        <w:contextualSpacing w:val="0"/>
      </w:pPr>
      <w:r w:rsidRPr="00680081">
        <w:t xml:space="preserve">тестам без результата автоматически установлен статус «Отменен». </w:t>
      </w:r>
    </w:p>
    <w:p w14:paraId="5E92FCBB" w14:textId="5477AC6E" w:rsidR="0028502F" w:rsidRPr="00680081" w:rsidRDefault="006F501B" w:rsidP="00680081">
      <w:pPr>
        <w:pStyle w:val="aa"/>
        <w:numPr>
          <w:ilvl w:val="0"/>
          <w:numId w:val="10"/>
        </w:numPr>
        <w:tabs>
          <w:tab w:val="left" w:pos="993"/>
        </w:tabs>
        <w:ind w:left="0" w:firstLine="709"/>
        <w:contextualSpacing w:val="0"/>
        <w:rPr>
          <w:b/>
          <w:bCs/>
          <w:szCs w:val="28"/>
        </w:rPr>
      </w:pPr>
      <w:r w:rsidRPr="00680081">
        <w:t>В</w:t>
      </w:r>
      <w:r w:rsidR="0028502F" w:rsidRPr="00680081">
        <w:t xml:space="preserve"> меню кнопки «Действие» (</w:t>
      </w:r>
      <w:r w:rsidR="00680081">
        <w:t>Рисунок</w:t>
      </w:r>
      <w:r w:rsidR="0028502F" w:rsidRPr="00680081">
        <w:t xml:space="preserve"> 2.</w:t>
      </w:r>
      <w:r w:rsidR="00A35C2A" w:rsidRPr="00680081">
        <w:t>1</w:t>
      </w:r>
      <w:r w:rsidR="0028502F" w:rsidRPr="00680081">
        <w:t>, [5]) нажмите «Подписать»</w:t>
      </w:r>
      <w:r w:rsidRPr="00680081">
        <w:t>.</w:t>
      </w:r>
    </w:p>
    <w:p w14:paraId="47F66B66" w14:textId="534EAA02" w:rsidR="006F501B" w:rsidRPr="00680081" w:rsidRDefault="006F501B" w:rsidP="00680081">
      <w:pPr>
        <w:pStyle w:val="aa"/>
        <w:numPr>
          <w:ilvl w:val="0"/>
          <w:numId w:val="10"/>
        </w:numPr>
        <w:tabs>
          <w:tab w:val="left" w:pos="993"/>
        </w:tabs>
        <w:ind w:left="0" w:firstLine="709"/>
        <w:contextualSpacing w:val="0"/>
        <w:rPr>
          <w:b/>
          <w:bCs/>
          <w:szCs w:val="28"/>
        </w:rPr>
      </w:pPr>
      <w:r w:rsidRPr="00680081">
        <w:t>В форме «Список сертификатов» (</w:t>
      </w:r>
      <w:r w:rsidR="00680081">
        <w:t>Рисунок</w:t>
      </w:r>
      <w:r w:rsidRPr="00680081">
        <w:t xml:space="preserve"> 5.1), выбрать требуемую подпись, нажать кнопку «Выбрать».</w:t>
      </w:r>
    </w:p>
    <w:p w14:paraId="5382FD3F" w14:textId="77777777" w:rsidR="006F501B" w:rsidRPr="00680081" w:rsidRDefault="006F501B" w:rsidP="00680081">
      <w:pPr>
        <w:tabs>
          <w:tab w:val="left" w:pos="993"/>
        </w:tabs>
        <w:rPr>
          <w:b/>
          <w:bCs/>
          <w:szCs w:val="28"/>
        </w:rPr>
      </w:pPr>
    </w:p>
    <w:p w14:paraId="633A47E1" w14:textId="77777777" w:rsidR="006F501B" w:rsidRPr="00680081" w:rsidRDefault="006F501B" w:rsidP="00680081">
      <w:pPr>
        <w:ind w:firstLine="0"/>
        <w:jc w:val="center"/>
        <w:rPr>
          <w:b/>
          <w:bCs/>
          <w:szCs w:val="28"/>
        </w:rPr>
      </w:pPr>
      <w:r w:rsidRPr="00680081">
        <w:rPr>
          <w:noProof/>
        </w:rPr>
        <w:drawing>
          <wp:inline distT="0" distB="0" distL="0" distR="0" wp14:anchorId="75F37485" wp14:editId="17C9F7B2">
            <wp:extent cx="3215640" cy="1935139"/>
            <wp:effectExtent l="114300" t="95250" r="118110" b="1416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915" cy="19377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E47574" w14:textId="5A26C81A" w:rsidR="004C4C58" w:rsidRPr="00680081" w:rsidRDefault="00680081" w:rsidP="00680081">
      <w:pPr>
        <w:pStyle w:val="aa"/>
        <w:ind w:left="0" w:firstLine="0"/>
        <w:contextualSpacing w:val="0"/>
        <w:jc w:val="center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Рисунок</w:t>
      </w:r>
      <w:r w:rsidR="006F501B" w:rsidRPr="00680081">
        <w:rPr>
          <w:color w:val="000000" w:themeColor="text1"/>
          <w:szCs w:val="28"/>
        </w:rPr>
        <w:t xml:space="preserve"> 5.1 </w:t>
      </w:r>
      <w:r w:rsidR="00FF0BBD">
        <w:t>–</w:t>
      </w:r>
      <w:r w:rsidR="006F501B" w:rsidRPr="00680081">
        <w:rPr>
          <w:color w:val="000000" w:themeColor="text1"/>
          <w:szCs w:val="28"/>
        </w:rPr>
        <w:t xml:space="preserve"> Форма «Список Сертификатов»</w:t>
      </w:r>
    </w:p>
    <w:p w14:paraId="507AC080" w14:textId="77777777" w:rsidR="00A35C2A" w:rsidRPr="00680081" w:rsidRDefault="00A35C2A" w:rsidP="00680081">
      <w:pPr>
        <w:pStyle w:val="aa"/>
        <w:ind w:left="0" w:firstLine="0"/>
        <w:contextualSpacing w:val="0"/>
        <w:jc w:val="center"/>
        <w:rPr>
          <w:color w:val="000000" w:themeColor="text1"/>
          <w:szCs w:val="28"/>
        </w:rPr>
      </w:pPr>
    </w:p>
    <w:p w14:paraId="1037D4C8" w14:textId="6BB5F223" w:rsidR="00A35C2A" w:rsidRPr="00680081" w:rsidRDefault="00A35C2A" w:rsidP="00680081">
      <w:pPr>
        <w:pStyle w:val="aa"/>
        <w:ind w:left="0"/>
        <w:contextualSpacing w:val="0"/>
      </w:pPr>
      <w:r w:rsidRPr="00680081">
        <w:rPr>
          <w:color w:val="000000" w:themeColor="text1"/>
          <w:szCs w:val="28"/>
        </w:rPr>
        <w:tab/>
      </w:r>
      <w:r w:rsidRPr="00680081">
        <w:rPr>
          <w:color w:val="000000" w:themeColor="text1"/>
          <w:szCs w:val="28"/>
        </w:rPr>
        <w:tab/>
      </w:r>
      <w:r w:rsidRPr="00680081">
        <w:rPr>
          <w:color w:val="000000" w:themeColor="text1"/>
          <w:szCs w:val="28"/>
        </w:rPr>
        <w:tab/>
        <w:t xml:space="preserve">Для печати протокола лабораторного исследования нажмите кнопку «Печать» в панели управления </w:t>
      </w:r>
      <w:r w:rsidRPr="00680081">
        <w:t>(</w:t>
      </w:r>
      <w:r w:rsidR="00680081">
        <w:t>Рисунок</w:t>
      </w:r>
      <w:r w:rsidRPr="00680081">
        <w:t xml:space="preserve"> 2.1, [5]).</w:t>
      </w:r>
    </w:p>
    <w:p w14:paraId="6BB4CA47" w14:textId="77777777" w:rsidR="00B376C8" w:rsidRPr="00680081" w:rsidRDefault="00B376C8" w:rsidP="00680081">
      <w:pPr>
        <w:ind w:firstLine="0"/>
      </w:pPr>
    </w:p>
    <w:p w14:paraId="11C0EE3F" w14:textId="77777777" w:rsidR="00B376C8" w:rsidRPr="00680081" w:rsidRDefault="00B376C8" w:rsidP="00680081">
      <w:pPr>
        <w:pStyle w:val="aa"/>
        <w:ind w:left="0"/>
        <w:contextualSpacing w:val="0"/>
      </w:pPr>
    </w:p>
    <w:p w14:paraId="3180A275" w14:textId="26E97C73" w:rsidR="00B376C8" w:rsidRPr="00680081" w:rsidRDefault="00210BDB" w:rsidP="00680081">
      <w:pPr>
        <w:pStyle w:val="1"/>
      </w:pPr>
      <w:r w:rsidRPr="00680081">
        <w:lastRenderedPageBreak/>
        <w:t xml:space="preserve"> </w:t>
      </w:r>
      <w:bookmarkStart w:id="17" w:name="_Toc169768511"/>
      <w:r w:rsidR="00680081">
        <w:t>Массовая обработка документов</w:t>
      </w:r>
      <w:bookmarkEnd w:id="17"/>
      <w:r w:rsidR="00680081">
        <w:t xml:space="preserve"> </w:t>
      </w:r>
    </w:p>
    <w:p w14:paraId="1EC3BF69" w14:textId="4015D8C3" w:rsidR="00473933" w:rsidRPr="00680081" w:rsidRDefault="00B376C8" w:rsidP="00473933">
      <w:r w:rsidRPr="00680081">
        <w:t>Вкладка «Список направлений» позволяет производить массовую обработку документов по следующим опциям:</w:t>
      </w:r>
    </w:p>
    <w:p w14:paraId="2CA9D0EE" w14:textId="4F86A03B" w:rsidR="00473933" w:rsidRDefault="00473933" w:rsidP="00680081">
      <w:pPr>
        <w:pStyle w:val="aa"/>
        <w:numPr>
          <w:ilvl w:val="0"/>
          <w:numId w:val="12"/>
        </w:numPr>
        <w:tabs>
          <w:tab w:val="left" w:pos="993"/>
        </w:tabs>
        <w:ind w:left="0" w:firstLine="709"/>
        <w:contextualSpacing w:val="0"/>
      </w:pPr>
      <w:r>
        <w:t>Одобрение (опционально);</w:t>
      </w:r>
    </w:p>
    <w:p w14:paraId="27DC1516" w14:textId="06F186A4" w:rsidR="00B376C8" w:rsidRPr="00680081" w:rsidRDefault="00B376C8" w:rsidP="00680081">
      <w:pPr>
        <w:pStyle w:val="aa"/>
        <w:numPr>
          <w:ilvl w:val="0"/>
          <w:numId w:val="12"/>
        </w:numPr>
        <w:tabs>
          <w:tab w:val="left" w:pos="993"/>
        </w:tabs>
        <w:ind w:left="0" w:firstLine="709"/>
        <w:contextualSpacing w:val="0"/>
      </w:pPr>
      <w:r w:rsidRPr="00680081">
        <w:t>Подписание</w:t>
      </w:r>
      <w:r w:rsidR="00B02A35" w:rsidRPr="00680081">
        <w:t xml:space="preserve"> </w:t>
      </w:r>
      <w:r w:rsidR="00680081">
        <w:t>-</w:t>
      </w:r>
      <w:r w:rsidR="00B02A35" w:rsidRPr="00680081">
        <w:t xml:space="preserve"> подписание ЭЦП сотрудника лаборатории;</w:t>
      </w:r>
    </w:p>
    <w:p w14:paraId="4121BD51" w14:textId="3F745795" w:rsidR="00B376C8" w:rsidRPr="00680081" w:rsidRDefault="00B376C8" w:rsidP="00680081">
      <w:pPr>
        <w:pStyle w:val="aa"/>
        <w:numPr>
          <w:ilvl w:val="0"/>
          <w:numId w:val="12"/>
        </w:numPr>
        <w:tabs>
          <w:tab w:val="left" w:pos="993"/>
        </w:tabs>
        <w:ind w:left="0" w:firstLine="709"/>
        <w:contextualSpacing w:val="0"/>
      </w:pPr>
      <w:r w:rsidRPr="00680081">
        <w:t>Утверждение</w:t>
      </w:r>
      <w:r w:rsidR="00B02A35" w:rsidRPr="00680081">
        <w:t xml:space="preserve"> </w:t>
      </w:r>
      <w:r w:rsidR="00680081">
        <w:t>-</w:t>
      </w:r>
      <w:r w:rsidR="00B02A35" w:rsidRPr="00680081">
        <w:t xml:space="preserve"> подписание ЭЦП медицинской организации;</w:t>
      </w:r>
    </w:p>
    <w:p w14:paraId="46689B7A" w14:textId="77777777" w:rsidR="00B376C8" w:rsidRPr="00680081" w:rsidRDefault="00B376C8" w:rsidP="00680081">
      <w:pPr>
        <w:pStyle w:val="aa"/>
        <w:numPr>
          <w:ilvl w:val="0"/>
          <w:numId w:val="12"/>
        </w:numPr>
        <w:tabs>
          <w:tab w:val="left" w:pos="993"/>
        </w:tabs>
        <w:ind w:left="0" w:firstLine="709"/>
        <w:contextualSpacing w:val="0"/>
      </w:pPr>
      <w:r w:rsidRPr="00680081">
        <w:t>Печать.</w:t>
      </w:r>
    </w:p>
    <w:p w14:paraId="36216300" w14:textId="77777777" w:rsidR="00B376C8" w:rsidRPr="00680081" w:rsidRDefault="00B376C8" w:rsidP="00680081">
      <w:pPr>
        <w:tabs>
          <w:tab w:val="left" w:pos="993"/>
        </w:tabs>
      </w:pPr>
    </w:p>
    <w:p w14:paraId="39DFBC02" w14:textId="77777777" w:rsidR="00B376C8" w:rsidRPr="00680081" w:rsidRDefault="00B376C8" w:rsidP="00680081">
      <w:pPr>
        <w:tabs>
          <w:tab w:val="left" w:pos="993"/>
        </w:tabs>
      </w:pPr>
      <w:r w:rsidRPr="00680081">
        <w:t>Для массовой обработки требуется:</w:t>
      </w:r>
    </w:p>
    <w:p w14:paraId="573C7DBB" w14:textId="15174455" w:rsidR="00B376C8" w:rsidRPr="00680081" w:rsidRDefault="00B376C8" w:rsidP="00680081">
      <w:pPr>
        <w:pStyle w:val="aa"/>
        <w:numPr>
          <w:ilvl w:val="0"/>
          <w:numId w:val="13"/>
        </w:numPr>
        <w:tabs>
          <w:tab w:val="left" w:pos="709"/>
        </w:tabs>
        <w:ind w:left="0" w:firstLine="709"/>
        <w:contextualSpacing w:val="0"/>
        <w:rPr>
          <w:color w:val="000000" w:themeColor="text1"/>
          <w:szCs w:val="28"/>
        </w:rPr>
      </w:pPr>
      <w:r w:rsidRPr="00680081">
        <w:t>Выбрать одно или несколько направлений с помощью установки чек-бокс (</w:t>
      </w:r>
      <w:r w:rsidR="00680081">
        <w:t>Рисунок</w:t>
      </w:r>
      <w:r w:rsidRPr="00680081">
        <w:t xml:space="preserve"> 6.1)</w:t>
      </w:r>
    </w:p>
    <w:p w14:paraId="46B04314" w14:textId="2002616C" w:rsidR="00B376C8" w:rsidRPr="00680081" w:rsidRDefault="00B376C8" w:rsidP="00680081">
      <w:pPr>
        <w:pStyle w:val="aa"/>
        <w:numPr>
          <w:ilvl w:val="0"/>
          <w:numId w:val="13"/>
        </w:numPr>
        <w:tabs>
          <w:tab w:val="left" w:pos="709"/>
        </w:tabs>
        <w:ind w:left="0" w:firstLine="709"/>
        <w:contextualSpacing w:val="0"/>
        <w:rPr>
          <w:color w:val="000000" w:themeColor="text1"/>
          <w:szCs w:val="28"/>
        </w:rPr>
      </w:pPr>
      <w:r w:rsidRPr="00680081">
        <w:t xml:space="preserve"> В панели управления нажать кнопку «Подписать», «Утвердить» или «Печать» (</w:t>
      </w:r>
      <w:r w:rsidR="00680081">
        <w:t>Рисунок</w:t>
      </w:r>
      <w:r w:rsidR="00680081" w:rsidRPr="00680081">
        <w:t xml:space="preserve"> </w:t>
      </w:r>
      <w:r w:rsidRPr="00680081">
        <w:t>2.3, [3]).</w:t>
      </w:r>
    </w:p>
    <w:p w14:paraId="730A2F6D" w14:textId="77777777" w:rsidR="00B376C8" w:rsidRPr="00680081" w:rsidRDefault="00B376C8" w:rsidP="00680081"/>
    <w:p w14:paraId="68CA6EA4" w14:textId="77777777" w:rsidR="00B376C8" w:rsidRPr="00680081" w:rsidRDefault="00B376C8" w:rsidP="00680081">
      <w:r w:rsidRPr="00680081">
        <w:t>Переход на вкладку «Работа направлением» осуществляется:</w:t>
      </w:r>
    </w:p>
    <w:p w14:paraId="39038822" w14:textId="0184F118" w:rsidR="00B376C8" w:rsidRPr="00680081" w:rsidRDefault="00B376C8" w:rsidP="00680081">
      <w:pPr>
        <w:pStyle w:val="aa"/>
        <w:numPr>
          <w:ilvl w:val="0"/>
          <w:numId w:val="24"/>
        </w:numPr>
        <w:tabs>
          <w:tab w:val="left" w:pos="851"/>
        </w:tabs>
        <w:ind w:left="0" w:firstLine="709"/>
        <w:contextualSpacing w:val="0"/>
      </w:pPr>
      <w:r w:rsidRPr="00680081">
        <w:t xml:space="preserve"> По кнопке в панели управления «Работа с направлением» (</w:t>
      </w:r>
      <w:r w:rsidR="00680081">
        <w:t>Рисунок</w:t>
      </w:r>
      <w:r w:rsidR="00680081" w:rsidRPr="00680081">
        <w:t xml:space="preserve"> </w:t>
      </w:r>
      <w:r w:rsidRPr="00680081">
        <w:t>2.3, [3]);</w:t>
      </w:r>
    </w:p>
    <w:p w14:paraId="578A522C" w14:textId="77777777" w:rsidR="00B376C8" w:rsidRPr="00680081" w:rsidRDefault="00B376C8" w:rsidP="00680081">
      <w:pPr>
        <w:pStyle w:val="aa"/>
        <w:numPr>
          <w:ilvl w:val="0"/>
          <w:numId w:val="24"/>
        </w:numPr>
        <w:tabs>
          <w:tab w:val="left" w:pos="851"/>
        </w:tabs>
        <w:ind w:left="0" w:firstLine="709"/>
        <w:contextualSpacing w:val="0"/>
      </w:pPr>
      <w:r w:rsidRPr="00680081">
        <w:t xml:space="preserve"> При двойном щелчке ЛКМ по направлению. При этом, на вкладке «Работа с направлением» будет открыто выбранное направление.</w:t>
      </w:r>
    </w:p>
    <w:p w14:paraId="707F494F" w14:textId="77777777" w:rsidR="00A35C2A" w:rsidRPr="00680081" w:rsidRDefault="00A35C2A" w:rsidP="00680081">
      <w:pPr>
        <w:ind w:firstLine="0"/>
        <w:jc w:val="left"/>
      </w:pPr>
    </w:p>
    <w:p w14:paraId="5E2C480B" w14:textId="77777777" w:rsidR="00210BDB" w:rsidRPr="00680081" w:rsidRDefault="00B95D89" w:rsidP="00680081">
      <w:pPr>
        <w:ind w:left="4" w:firstLine="705"/>
        <w:jc w:val="left"/>
        <w:rPr>
          <w:b/>
          <w:bCs/>
        </w:rPr>
      </w:pPr>
      <w:r w:rsidRPr="00680081">
        <w:rPr>
          <w:b/>
          <w:bCs/>
        </w:rPr>
        <w:t>Фильтр:</w:t>
      </w:r>
    </w:p>
    <w:p w14:paraId="63D4C102" w14:textId="4798A7D2" w:rsidR="00B95D89" w:rsidRPr="00680081" w:rsidRDefault="00B95D89" w:rsidP="00680081">
      <w:pPr>
        <w:ind w:left="6" w:firstLine="703"/>
      </w:pPr>
      <w:r w:rsidRPr="00680081">
        <w:t xml:space="preserve">«Дата назначения» </w:t>
      </w:r>
      <w:r w:rsidR="00473933">
        <w:t>–</w:t>
      </w:r>
      <w:r w:rsidRPr="00680081">
        <w:t xml:space="preserve"> для поиска направлений по дате назначения;</w:t>
      </w:r>
    </w:p>
    <w:p w14:paraId="73FD62F5" w14:textId="1024BC2F" w:rsidR="00B95D89" w:rsidRPr="00680081" w:rsidRDefault="00B95D89" w:rsidP="00680081">
      <w:pPr>
        <w:ind w:left="6" w:firstLine="703"/>
      </w:pPr>
      <w:r w:rsidRPr="00680081">
        <w:t xml:space="preserve">«Дата загрузки направления» </w:t>
      </w:r>
      <w:r w:rsidR="00473933">
        <w:t>–</w:t>
      </w:r>
      <w:r w:rsidRPr="00680081">
        <w:t xml:space="preserve"> для поиска направлений по дате загрузки направления в лабораторную информационную систему;</w:t>
      </w:r>
    </w:p>
    <w:p w14:paraId="5ACA4D29" w14:textId="5AC0495C" w:rsidR="00B95D89" w:rsidRPr="00680081" w:rsidRDefault="00B95D89" w:rsidP="00680081">
      <w:pPr>
        <w:ind w:left="6" w:firstLine="703"/>
      </w:pPr>
      <w:r w:rsidRPr="00680081">
        <w:t xml:space="preserve">«Дата результата» </w:t>
      </w:r>
      <w:r w:rsidR="00473933">
        <w:t xml:space="preserve">– </w:t>
      </w:r>
      <w:r w:rsidRPr="00680081">
        <w:t>для поиска направлений по дате результата;</w:t>
      </w:r>
    </w:p>
    <w:p w14:paraId="1DFEF6FD" w14:textId="165E5DCF" w:rsidR="00B95D89" w:rsidRPr="00680081" w:rsidRDefault="00B95D89" w:rsidP="00680081">
      <w:pPr>
        <w:ind w:left="6" w:firstLine="703"/>
      </w:pPr>
      <w:r w:rsidRPr="00680081">
        <w:t xml:space="preserve">«Наименование анализа» </w:t>
      </w:r>
      <w:r w:rsidR="00473933">
        <w:t>–</w:t>
      </w:r>
      <w:r w:rsidRPr="00680081">
        <w:t xml:space="preserve"> для поиска направлений по наименованию, доступен поиск и выбор из списка;</w:t>
      </w:r>
    </w:p>
    <w:p w14:paraId="5955FA43" w14:textId="142166A5" w:rsidR="00B95D89" w:rsidRPr="00680081" w:rsidRDefault="00B95D89" w:rsidP="00680081">
      <w:pPr>
        <w:ind w:left="6" w:firstLine="703"/>
      </w:pPr>
      <w:r w:rsidRPr="00680081">
        <w:t xml:space="preserve">«Статус» </w:t>
      </w:r>
      <w:r w:rsidR="00473933">
        <w:t>–</w:t>
      </w:r>
      <w:r w:rsidRPr="00680081">
        <w:t xml:space="preserve"> для просмотра направлений по статусам, доступен выбор из списка;</w:t>
      </w:r>
    </w:p>
    <w:p w14:paraId="526EB893" w14:textId="17B7FA8B" w:rsidR="00B95D89" w:rsidRPr="00680081" w:rsidRDefault="00B95D89" w:rsidP="00680081">
      <w:pPr>
        <w:ind w:left="6" w:firstLine="703"/>
      </w:pPr>
      <w:r w:rsidRPr="00680081">
        <w:t xml:space="preserve">«Врач назначивший» </w:t>
      </w:r>
      <w:r w:rsidR="00473933">
        <w:t>–</w:t>
      </w:r>
      <w:r w:rsidRPr="00680081">
        <w:t xml:space="preserve"> для поиска направлений по ФИО врача назначившего, доступен поиск и выбор из списка;</w:t>
      </w:r>
    </w:p>
    <w:p w14:paraId="7CABD03E" w14:textId="6C779435" w:rsidR="00B95D89" w:rsidRDefault="00B95D89" w:rsidP="00680081">
      <w:pPr>
        <w:ind w:left="6" w:firstLine="703"/>
      </w:pPr>
      <w:r w:rsidRPr="00680081">
        <w:t xml:space="preserve">«Отделение врача назначившего» </w:t>
      </w:r>
      <w:r w:rsidR="00473933">
        <w:t>–</w:t>
      </w:r>
      <w:r w:rsidRPr="00680081">
        <w:t xml:space="preserve"> для поиска направлений по отделению врача назначившего, доступен поиск и выбор из списка;</w:t>
      </w:r>
    </w:p>
    <w:p w14:paraId="5F517941" w14:textId="2CAD4E66" w:rsidR="00473933" w:rsidRDefault="00473933" w:rsidP="00473933">
      <w:pPr>
        <w:ind w:left="6" w:firstLine="703"/>
      </w:pPr>
      <w:r>
        <w:t>«</w:t>
      </w:r>
      <w:r w:rsidRPr="00473933">
        <w:t>Медицинская организация</w:t>
      </w:r>
      <w:r>
        <w:t>» –</w:t>
      </w:r>
      <w:r w:rsidRPr="00680081">
        <w:t xml:space="preserve"> для поиска направлений по </w:t>
      </w:r>
      <w:r>
        <w:t>медицинской организации, назначившей направление;</w:t>
      </w:r>
    </w:p>
    <w:p w14:paraId="1AA2FAA9" w14:textId="7AB15F3E" w:rsidR="00473933" w:rsidRDefault="00473933" w:rsidP="00680081">
      <w:pPr>
        <w:ind w:left="6" w:firstLine="703"/>
      </w:pPr>
      <w:r>
        <w:t>«</w:t>
      </w:r>
      <w:r w:rsidRPr="00473933">
        <w:t>Интерпретация</w:t>
      </w:r>
      <w:r>
        <w:t>» – для поиска направлений в которых присутствует выбранная интерпретация хотя бы в одном тесте направления;</w:t>
      </w:r>
    </w:p>
    <w:p w14:paraId="0FA574DA" w14:textId="1A7155FA" w:rsidR="00473933" w:rsidRPr="00680081" w:rsidRDefault="00473933" w:rsidP="00680081">
      <w:pPr>
        <w:ind w:left="6" w:firstLine="703"/>
      </w:pPr>
      <w:r>
        <w:lastRenderedPageBreak/>
        <w:t>«Анализатор» – для поиска направлений в которых хотя бы один тест выполнен на выбранном анализаторе;</w:t>
      </w:r>
    </w:p>
    <w:p w14:paraId="6660C97D" w14:textId="37B8174E" w:rsidR="00B95D89" w:rsidRPr="00680081" w:rsidRDefault="00B95D89" w:rsidP="00680081">
      <w:pPr>
        <w:ind w:left="6" w:firstLine="703"/>
      </w:pPr>
      <w:r w:rsidRPr="00680081">
        <w:t xml:space="preserve">«Срочно» </w:t>
      </w:r>
      <w:r w:rsidR="00473933">
        <w:t>–</w:t>
      </w:r>
      <w:r w:rsidRPr="00680081">
        <w:t xml:space="preserve"> отображает направления с признаком «Срочно»;</w:t>
      </w:r>
    </w:p>
    <w:p w14:paraId="2A1EC110" w14:textId="77777777" w:rsidR="00B95D89" w:rsidRPr="00680081" w:rsidRDefault="00B95D89" w:rsidP="00680081">
      <w:pPr>
        <w:ind w:left="6" w:firstLine="703"/>
      </w:pPr>
      <w:r w:rsidRPr="00680081">
        <w:t>«С результатом» - отображает направления, у которых есть результат</w:t>
      </w:r>
      <w:r w:rsidR="00D84488" w:rsidRPr="00680081">
        <w:t xml:space="preserve"> (проставлена дата результата)</w:t>
      </w:r>
      <w:r w:rsidRPr="00680081">
        <w:t>;</w:t>
      </w:r>
    </w:p>
    <w:p w14:paraId="78E157EE" w14:textId="67807238" w:rsidR="00B95D89" w:rsidRPr="00680081" w:rsidRDefault="00B95D89" w:rsidP="00680081">
      <w:pPr>
        <w:ind w:left="6" w:firstLine="703"/>
      </w:pPr>
      <w:r w:rsidRPr="00680081">
        <w:t xml:space="preserve">«Без результатов» </w:t>
      </w:r>
      <w:r w:rsidR="00473933">
        <w:t>–</w:t>
      </w:r>
      <w:r w:rsidRPr="00680081">
        <w:t xml:space="preserve"> отображает направления, у которых нет результата</w:t>
      </w:r>
      <w:r w:rsidR="00D84488" w:rsidRPr="00680081">
        <w:t xml:space="preserve"> (нет даты результата)</w:t>
      </w:r>
      <w:r w:rsidRPr="00680081">
        <w:t>;</w:t>
      </w:r>
    </w:p>
    <w:p w14:paraId="77F72C7C" w14:textId="40983283" w:rsidR="00B95D89" w:rsidRPr="00680081" w:rsidRDefault="00B95D89" w:rsidP="00680081">
      <w:pPr>
        <w:ind w:left="6" w:firstLine="703"/>
      </w:pPr>
      <w:r w:rsidRPr="00680081">
        <w:t>«Не под</w:t>
      </w:r>
      <w:r w:rsidR="00D84488" w:rsidRPr="00680081">
        <w:t xml:space="preserve">писан» </w:t>
      </w:r>
      <w:r w:rsidR="00473933">
        <w:t>–</w:t>
      </w:r>
      <w:r w:rsidR="00D84488" w:rsidRPr="00680081">
        <w:t xml:space="preserve"> отображает направления со статусом «Выполнено» и</w:t>
      </w:r>
      <w:r w:rsidRPr="00680081">
        <w:t xml:space="preserve"> у которых нет ни одной подписи;</w:t>
      </w:r>
    </w:p>
    <w:p w14:paraId="607287F5" w14:textId="29AC691C" w:rsidR="00B95D89" w:rsidRPr="00680081" w:rsidRDefault="00B95D89" w:rsidP="00680081">
      <w:pPr>
        <w:ind w:left="6" w:firstLine="703"/>
      </w:pPr>
      <w:r w:rsidRPr="00680081">
        <w:t xml:space="preserve">«Подписан» </w:t>
      </w:r>
      <w:r w:rsidR="00473933">
        <w:t>–</w:t>
      </w:r>
      <w:r w:rsidRPr="00680081">
        <w:t xml:space="preserve"> отображает направления, которые подписаны ЭЦП сотрудника лаборатории;</w:t>
      </w:r>
    </w:p>
    <w:p w14:paraId="24D6A609" w14:textId="4F210653" w:rsidR="00B95D89" w:rsidRPr="00680081" w:rsidRDefault="00B95D89" w:rsidP="00680081">
      <w:pPr>
        <w:ind w:left="6" w:firstLine="703"/>
      </w:pPr>
      <w:r w:rsidRPr="00680081">
        <w:t xml:space="preserve">«Утвержден» </w:t>
      </w:r>
      <w:r w:rsidR="00473933">
        <w:t>–</w:t>
      </w:r>
      <w:r w:rsidRPr="00680081">
        <w:t xml:space="preserve"> отображает направления, которые подписаны ЭЦП медицинской организации;</w:t>
      </w:r>
    </w:p>
    <w:p w14:paraId="59AC6D8D" w14:textId="30F8B86C" w:rsidR="00B95D89" w:rsidRDefault="00B95D89" w:rsidP="00680081">
      <w:pPr>
        <w:ind w:left="6" w:firstLine="703"/>
      </w:pPr>
      <w:r w:rsidRPr="00680081">
        <w:t xml:space="preserve">«Ошибка выгрузки» </w:t>
      </w:r>
      <w:r w:rsidR="00473933">
        <w:t>–</w:t>
      </w:r>
      <w:r w:rsidRPr="00680081">
        <w:t xml:space="preserve"> отображает направления с двумя подписями: сотрудника лаборатории и медицинской организации, которые не выгружены во внешние системы.</w:t>
      </w:r>
    </w:p>
    <w:p w14:paraId="7ABDD2EB" w14:textId="77777777" w:rsidR="00473933" w:rsidRPr="00680081" w:rsidRDefault="00473933" w:rsidP="00680081">
      <w:pPr>
        <w:ind w:left="6" w:firstLine="703"/>
      </w:pPr>
    </w:p>
    <w:p w14:paraId="46F3A299" w14:textId="77777777" w:rsidR="00B95D89" w:rsidRPr="00680081" w:rsidRDefault="00B95D89" w:rsidP="00680081">
      <w:pPr>
        <w:ind w:left="6" w:firstLine="705"/>
        <w:jc w:val="left"/>
      </w:pPr>
    </w:p>
    <w:p w14:paraId="0BB1A266" w14:textId="3683F9C9" w:rsidR="00823CA7" w:rsidRPr="00680081" w:rsidRDefault="00823CA7" w:rsidP="00680081">
      <w:pPr>
        <w:ind w:left="6" w:firstLine="705"/>
        <w:rPr>
          <w:i/>
          <w:iCs/>
        </w:rPr>
      </w:pPr>
      <w:r w:rsidRPr="00680081">
        <w:rPr>
          <w:i/>
          <w:iCs/>
        </w:rPr>
        <w:t>Пример (</w:t>
      </w:r>
      <w:r w:rsidR="00680081">
        <w:rPr>
          <w:i/>
          <w:iCs/>
        </w:rPr>
        <w:t>Рисунок</w:t>
      </w:r>
      <w:r w:rsidRPr="00680081">
        <w:rPr>
          <w:i/>
          <w:iCs/>
        </w:rPr>
        <w:t xml:space="preserve"> 6.1): результат поиска будет содержать направления, у которых дата загрузки в лабораторную информационную систему от 14.</w:t>
      </w:r>
      <w:r w:rsidR="005F10E2" w:rsidRPr="00680081">
        <w:rPr>
          <w:i/>
          <w:iCs/>
        </w:rPr>
        <w:t>08</w:t>
      </w:r>
      <w:r w:rsidRPr="00680081">
        <w:rPr>
          <w:i/>
          <w:iCs/>
        </w:rPr>
        <w:t>.202</w:t>
      </w:r>
      <w:r w:rsidR="005F10E2" w:rsidRPr="00680081">
        <w:rPr>
          <w:i/>
          <w:iCs/>
        </w:rPr>
        <w:t>3 до 18.08</w:t>
      </w:r>
      <w:r w:rsidRPr="00680081">
        <w:rPr>
          <w:i/>
          <w:iCs/>
        </w:rPr>
        <w:t>.202</w:t>
      </w:r>
      <w:r w:rsidR="005F10E2" w:rsidRPr="00680081">
        <w:rPr>
          <w:i/>
          <w:iCs/>
        </w:rPr>
        <w:t>3</w:t>
      </w:r>
      <w:r w:rsidRPr="00680081">
        <w:rPr>
          <w:i/>
          <w:iCs/>
        </w:rPr>
        <w:t xml:space="preserve"> года, при этом результат получен 18.</w:t>
      </w:r>
      <w:r w:rsidR="005F10E2" w:rsidRPr="00680081">
        <w:rPr>
          <w:i/>
          <w:iCs/>
        </w:rPr>
        <w:t>08</w:t>
      </w:r>
      <w:r w:rsidRPr="00680081">
        <w:rPr>
          <w:i/>
          <w:iCs/>
        </w:rPr>
        <w:t>.202</w:t>
      </w:r>
      <w:r w:rsidR="005F10E2" w:rsidRPr="00680081">
        <w:rPr>
          <w:i/>
          <w:iCs/>
        </w:rPr>
        <w:t>2</w:t>
      </w:r>
      <w:r w:rsidRPr="00680081">
        <w:rPr>
          <w:i/>
          <w:iCs/>
        </w:rPr>
        <w:t xml:space="preserve"> и все направления подписаны одной ЭЦП сотрудника лаборатории. </w:t>
      </w:r>
    </w:p>
    <w:p w14:paraId="38AFDC3A" w14:textId="77777777" w:rsidR="00823CA7" w:rsidRPr="00680081" w:rsidRDefault="00823CA7" w:rsidP="00680081">
      <w:pPr>
        <w:ind w:left="6" w:firstLine="705"/>
        <w:rPr>
          <w:i/>
          <w:iCs/>
        </w:rPr>
      </w:pPr>
      <w:r w:rsidRPr="00680081">
        <w:rPr>
          <w:i/>
          <w:iCs/>
        </w:rPr>
        <w:t>Использовать представленную комбинацию можно для формирования списка направлений, которые необходимо подписать второй ЭЦП медицинской организации. Для массового подписания второй ЭЦП, установите галочку «все» и нажмите кнопку «Утверждение» на панели управления.</w:t>
      </w:r>
    </w:p>
    <w:p w14:paraId="4DA06740" w14:textId="77777777" w:rsidR="00823CA7" w:rsidRPr="00680081" w:rsidRDefault="00823CA7" w:rsidP="00680081">
      <w:pPr>
        <w:ind w:left="6" w:firstLine="705"/>
        <w:jc w:val="left"/>
      </w:pPr>
    </w:p>
    <w:p w14:paraId="1DA5D559" w14:textId="77777777" w:rsidR="00B95D89" w:rsidRPr="00680081" w:rsidRDefault="005F10E2" w:rsidP="00680081">
      <w:pPr>
        <w:ind w:left="6" w:hanging="4"/>
        <w:jc w:val="left"/>
      </w:pPr>
      <w:r w:rsidRPr="00680081">
        <w:rPr>
          <w:noProof/>
        </w:rPr>
        <w:drawing>
          <wp:inline distT="0" distB="0" distL="0" distR="0" wp14:anchorId="3A30385D" wp14:editId="66EF1350">
            <wp:extent cx="6144532" cy="936844"/>
            <wp:effectExtent l="19050" t="0" r="8618" b="0"/>
            <wp:docPr id="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164" cy="93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F67BAA" w14:textId="112EAFD6" w:rsidR="00B95D89" w:rsidRPr="00680081" w:rsidRDefault="00680081" w:rsidP="00680081">
      <w:pPr>
        <w:ind w:left="6" w:hanging="4"/>
        <w:jc w:val="center"/>
        <w:rPr>
          <w:iCs/>
        </w:rPr>
      </w:pPr>
      <w:r>
        <w:rPr>
          <w:iCs/>
        </w:rPr>
        <w:t>Рисунок</w:t>
      </w:r>
      <w:r w:rsidR="00823CA7" w:rsidRPr="00680081">
        <w:rPr>
          <w:iCs/>
        </w:rPr>
        <w:t xml:space="preserve"> 6.1 </w:t>
      </w:r>
      <w:r w:rsidR="00FF0BBD">
        <w:t>–</w:t>
      </w:r>
      <w:r w:rsidR="00823CA7" w:rsidRPr="00680081">
        <w:rPr>
          <w:iCs/>
        </w:rPr>
        <w:t xml:space="preserve"> пример использования фильтра</w:t>
      </w:r>
    </w:p>
    <w:p w14:paraId="73F31BC5" w14:textId="0D5473F0" w:rsidR="00A35C2A" w:rsidRPr="00680081" w:rsidRDefault="005F278C" w:rsidP="00680081">
      <w:pPr>
        <w:pStyle w:val="1"/>
      </w:pPr>
      <w:r w:rsidRPr="00680081">
        <w:lastRenderedPageBreak/>
        <w:t xml:space="preserve"> </w:t>
      </w:r>
      <w:bookmarkStart w:id="18" w:name="_Toc169768512"/>
      <w:r w:rsidR="00BF1709" w:rsidRPr="00680081">
        <w:t>Отправка протокола лабораторного исследования во внешние системы</w:t>
      </w:r>
      <w:bookmarkEnd w:id="18"/>
    </w:p>
    <w:p w14:paraId="507D4DE0" w14:textId="77777777" w:rsidR="00A35C2A" w:rsidRPr="00680081" w:rsidRDefault="00A35C2A" w:rsidP="00680081">
      <w:pPr>
        <w:rPr>
          <w:color w:val="000000" w:themeColor="text1"/>
          <w:szCs w:val="28"/>
        </w:rPr>
      </w:pPr>
      <w:r w:rsidRPr="00680081">
        <w:rPr>
          <w:color w:val="000000" w:themeColor="text1"/>
          <w:szCs w:val="28"/>
        </w:rPr>
        <w:t>Отправка протокола лабораторного исследования во внешние системы происходит автоматически посл</w:t>
      </w:r>
      <w:r w:rsidR="00490F70" w:rsidRPr="00680081">
        <w:rPr>
          <w:color w:val="000000" w:themeColor="text1"/>
          <w:szCs w:val="28"/>
        </w:rPr>
        <w:t>е того, как:</w:t>
      </w:r>
      <w:r w:rsidRPr="00680081">
        <w:rPr>
          <w:color w:val="000000" w:themeColor="text1"/>
          <w:szCs w:val="28"/>
        </w:rPr>
        <w:t xml:space="preserve"> протокол лабораторного исследования</w:t>
      </w:r>
      <w:r w:rsidR="00490F70" w:rsidRPr="00680081">
        <w:rPr>
          <w:color w:val="000000" w:themeColor="text1"/>
          <w:szCs w:val="28"/>
        </w:rPr>
        <w:t xml:space="preserve"> подписан</w:t>
      </w:r>
      <w:r w:rsidRPr="00680081">
        <w:rPr>
          <w:color w:val="000000" w:themeColor="text1"/>
          <w:szCs w:val="28"/>
        </w:rPr>
        <w:t xml:space="preserve"> электронной цифровой подписью медицинской организации.</w:t>
      </w:r>
    </w:p>
    <w:p w14:paraId="72216735" w14:textId="77777777" w:rsidR="00A35C2A" w:rsidRPr="00680081" w:rsidRDefault="00A35C2A" w:rsidP="00680081">
      <w:pPr>
        <w:rPr>
          <w:color w:val="000000" w:themeColor="text1"/>
          <w:szCs w:val="28"/>
        </w:rPr>
      </w:pPr>
      <w:r w:rsidRPr="00680081">
        <w:rPr>
          <w:color w:val="000000" w:themeColor="text1"/>
          <w:szCs w:val="28"/>
        </w:rPr>
        <w:t>Для подписания цифровой подписью медицинской организации:</w:t>
      </w:r>
    </w:p>
    <w:p w14:paraId="06815E7C" w14:textId="77777777" w:rsidR="008D334B" w:rsidRPr="00680081" w:rsidRDefault="00A35C2A" w:rsidP="00680081">
      <w:pPr>
        <w:pStyle w:val="aa"/>
        <w:numPr>
          <w:ilvl w:val="0"/>
          <w:numId w:val="11"/>
        </w:numPr>
        <w:tabs>
          <w:tab w:val="left" w:pos="709"/>
        </w:tabs>
        <w:ind w:left="0" w:firstLine="709"/>
        <w:contextualSpacing w:val="0"/>
        <w:rPr>
          <w:color w:val="000000" w:themeColor="text1"/>
          <w:szCs w:val="28"/>
        </w:rPr>
      </w:pPr>
      <w:r w:rsidRPr="00680081">
        <w:t xml:space="preserve"> На вкладке «Список направлений»</w:t>
      </w:r>
      <w:r w:rsidR="00490F70" w:rsidRPr="00680081">
        <w:t xml:space="preserve"> с помощью фильтра</w:t>
      </w:r>
      <w:r w:rsidRPr="00680081">
        <w:t xml:space="preserve"> требуется выбрать </w:t>
      </w:r>
      <w:r w:rsidR="00490F70" w:rsidRPr="00680081">
        <w:t xml:space="preserve">направления, по которым требуется подписание протокола </w:t>
      </w:r>
      <w:r w:rsidR="00490F70" w:rsidRPr="00680081">
        <w:rPr>
          <w:color w:val="000000" w:themeColor="text1"/>
          <w:szCs w:val="28"/>
        </w:rPr>
        <w:t>подписью медицинской организации;</w:t>
      </w:r>
    </w:p>
    <w:p w14:paraId="2C1262D6" w14:textId="0ECC5DEE" w:rsidR="00490F70" w:rsidRPr="00680081" w:rsidRDefault="00490F70" w:rsidP="00680081">
      <w:pPr>
        <w:pStyle w:val="aa"/>
        <w:numPr>
          <w:ilvl w:val="0"/>
          <w:numId w:val="11"/>
        </w:numPr>
        <w:tabs>
          <w:tab w:val="left" w:pos="709"/>
        </w:tabs>
        <w:ind w:left="0" w:firstLine="709"/>
        <w:contextualSpacing w:val="0"/>
        <w:rPr>
          <w:color w:val="000000" w:themeColor="text1"/>
          <w:szCs w:val="28"/>
        </w:rPr>
      </w:pPr>
      <w:r w:rsidRPr="00680081">
        <w:t xml:space="preserve"> Выбрать одно или несколько направлений с по</w:t>
      </w:r>
      <w:r w:rsidR="00D84488" w:rsidRPr="00680081">
        <w:t>мощью установки чек-бокс (</w:t>
      </w:r>
      <w:r w:rsidR="00680081">
        <w:t>Рисунок</w:t>
      </w:r>
      <w:r w:rsidR="00D84488" w:rsidRPr="00680081">
        <w:t xml:space="preserve"> 7</w:t>
      </w:r>
      <w:r w:rsidRPr="00680081">
        <w:t>.1)</w:t>
      </w:r>
    </w:p>
    <w:p w14:paraId="58667086" w14:textId="0A8A20CA" w:rsidR="00490F70" w:rsidRPr="00680081" w:rsidRDefault="00490F70" w:rsidP="00680081">
      <w:pPr>
        <w:pStyle w:val="aa"/>
        <w:numPr>
          <w:ilvl w:val="0"/>
          <w:numId w:val="11"/>
        </w:numPr>
        <w:tabs>
          <w:tab w:val="left" w:pos="709"/>
        </w:tabs>
        <w:ind w:left="0" w:firstLine="709"/>
        <w:contextualSpacing w:val="0"/>
        <w:rPr>
          <w:color w:val="000000" w:themeColor="text1"/>
          <w:szCs w:val="28"/>
        </w:rPr>
      </w:pPr>
      <w:r w:rsidRPr="00680081">
        <w:t xml:space="preserve"> В панели управления нажать кнопку «Утвердить» (</w:t>
      </w:r>
      <w:r w:rsidR="00BF1709">
        <w:t>Рисунок</w:t>
      </w:r>
      <w:r w:rsidR="00BF1709" w:rsidRPr="00680081">
        <w:t xml:space="preserve"> </w:t>
      </w:r>
      <w:r w:rsidRPr="00680081">
        <w:t>2.3, [3]).</w:t>
      </w:r>
    </w:p>
    <w:p w14:paraId="6CF7BB24" w14:textId="77777777" w:rsidR="00490F70" w:rsidRPr="00680081" w:rsidRDefault="00490F70" w:rsidP="00680081">
      <w:pPr>
        <w:tabs>
          <w:tab w:val="left" w:pos="709"/>
        </w:tabs>
        <w:rPr>
          <w:color w:val="000000" w:themeColor="text1"/>
          <w:szCs w:val="28"/>
        </w:rPr>
      </w:pPr>
    </w:p>
    <w:p w14:paraId="76D33495" w14:textId="0036DE2F" w:rsidR="00490F70" w:rsidRPr="00680081" w:rsidRDefault="005C44AD" w:rsidP="00680081">
      <w:pPr>
        <w:tabs>
          <w:tab w:val="left" w:pos="709"/>
        </w:tabs>
        <w:ind w:firstLine="0"/>
        <w:rPr>
          <w:color w:val="000000" w:themeColor="text1"/>
          <w:szCs w:val="28"/>
        </w:rPr>
      </w:pPr>
      <w:r>
        <w:rPr>
          <w:noProof/>
          <w:color w:val="000000" w:themeColor="text1"/>
          <w:szCs w:val="28"/>
        </w:rPr>
        <w:drawing>
          <wp:inline distT="0" distB="0" distL="0" distR="0" wp14:anchorId="7CC4C17F" wp14:editId="685AD8AA">
            <wp:extent cx="6118860" cy="1600200"/>
            <wp:effectExtent l="0" t="0" r="0" b="0"/>
            <wp:docPr id="12572832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53689" w14:textId="28E9660E" w:rsidR="00823CA7" w:rsidRPr="00680081" w:rsidRDefault="00680081" w:rsidP="00680081">
      <w:pPr>
        <w:pStyle w:val="aa"/>
        <w:ind w:left="0" w:firstLine="0"/>
        <w:contextualSpacing w:val="0"/>
        <w:jc w:val="center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Рисунок</w:t>
      </w:r>
      <w:r w:rsidR="00490F70" w:rsidRPr="00680081">
        <w:rPr>
          <w:color w:val="000000" w:themeColor="text1"/>
          <w:szCs w:val="28"/>
        </w:rPr>
        <w:t xml:space="preserve"> </w:t>
      </w:r>
      <w:r w:rsidR="00D84488" w:rsidRPr="00680081">
        <w:rPr>
          <w:color w:val="000000" w:themeColor="text1"/>
          <w:szCs w:val="28"/>
        </w:rPr>
        <w:t>7</w:t>
      </w:r>
      <w:r w:rsidR="00490F70" w:rsidRPr="00680081">
        <w:rPr>
          <w:color w:val="000000" w:themeColor="text1"/>
          <w:szCs w:val="28"/>
        </w:rPr>
        <w:t xml:space="preserve">.1 </w:t>
      </w:r>
      <w:r w:rsidR="00FF0BBD">
        <w:t>–</w:t>
      </w:r>
      <w:r w:rsidR="00490F70" w:rsidRPr="00680081">
        <w:rPr>
          <w:color w:val="000000" w:themeColor="text1"/>
          <w:szCs w:val="28"/>
        </w:rPr>
        <w:t xml:space="preserve"> Выбор нескольких направлений на вкладке «Список направлений»</w:t>
      </w:r>
    </w:p>
    <w:p w14:paraId="3A59E9BB" w14:textId="77777777" w:rsidR="00823CA7" w:rsidRPr="00680081" w:rsidRDefault="00823CA7" w:rsidP="00680081">
      <w:pPr>
        <w:ind w:firstLine="0"/>
        <w:jc w:val="left"/>
        <w:rPr>
          <w:color w:val="000000" w:themeColor="text1"/>
          <w:szCs w:val="28"/>
        </w:rPr>
      </w:pPr>
      <w:r w:rsidRPr="00680081">
        <w:rPr>
          <w:color w:val="000000" w:themeColor="text1"/>
          <w:szCs w:val="28"/>
        </w:rPr>
        <w:br w:type="page"/>
      </w:r>
    </w:p>
    <w:p w14:paraId="26687B1C" w14:textId="26B0091B" w:rsidR="008D334B" w:rsidRPr="00680081" w:rsidRDefault="00823CA7" w:rsidP="00680081">
      <w:pPr>
        <w:pStyle w:val="1"/>
      </w:pPr>
      <w:r w:rsidRPr="00680081">
        <w:lastRenderedPageBreak/>
        <w:t xml:space="preserve"> </w:t>
      </w:r>
      <w:bookmarkStart w:id="19" w:name="_Toc169768513"/>
      <w:r w:rsidR="00BF1709" w:rsidRPr="00680081">
        <w:t>Динамика</w:t>
      </w:r>
      <w:r w:rsidR="00BF1709">
        <w:t xml:space="preserve"> </w:t>
      </w:r>
      <w:r w:rsidR="00BF1709" w:rsidRPr="00680081">
        <w:t>результатов</w:t>
      </w:r>
      <w:bookmarkEnd w:id="19"/>
    </w:p>
    <w:p w14:paraId="1147A24A" w14:textId="33BAC669" w:rsidR="00823CA7" w:rsidRPr="00680081" w:rsidRDefault="00823CA7" w:rsidP="00680081">
      <w:r w:rsidRPr="00680081">
        <w:t>Форма «Динамика»</w:t>
      </w:r>
      <w:r w:rsidR="00057903" w:rsidRPr="00680081">
        <w:t xml:space="preserve"> (</w:t>
      </w:r>
      <w:r w:rsidR="00680081">
        <w:t>Рисунок</w:t>
      </w:r>
      <w:r w:rsidR="00057903" w:rsidRPr="00680081">
        <w:t xml:space="preserve"> 8.1)</w:t>
      </w:r>
      <w:r w:rsidRPr="00680081">
        <w:t xml:space="preserve"> предназначена для оценки динамик</w:t>
      </w:r>
      <w:r w:rsidR="00057903" w:rsidRPr="00680081">
        <w:t xml:space="preserve">и </w:t>
      </w:r>
      <w:r w:rsidRPr="00680081">
        <w:t>результатов исследований по пациенту за период наблюдений.</w:t>
      </w:r>
      <w:r w:rsidR="00057903" w:rsidRPr="00680081">
        <w:t xml:space="preserve"> Отклонения от нормы на форме подсвечиваются: ниже нормы </w:t>
      </w:r>
      <w:r w:rsidR="00680081">
        <w:t>-</w:t>
      </w:r>
      <w:r w:rsidR="00057903" w:rsidRPr="00680081">
        <w:t xml:space="preserve"> красный, выше нормы </w:t>
      </w:r>
      <w:r w:rsidR="00680081">
        <w:t>-</w:t>
      </w:r>
      <w:r w:rsidR="00057903" w:rsidRPr="00680081">
        <w:t xml:space="preserve"> синий.</w:t>
      </w:r>
    </w:p>
    <w:p w14:paraId="04299E71" w14:textId="77777777" w:rsidR="00057903" w:rsidRPr="00680081" w:rsidRDefault="00057903" w:rsidP="00680081">
      <w:r w:rsidRPr="00680081">
        <w:t>[1] Строка поиска исследований по выбранному пациенту;</w:t>
      </w:r>
    </w:p>
    <w:p w14:paraId="4BB0194F" w14:textId="77777777" w:rsidR="00057903" w:rsidRPr="00680081" w:rsidRDefault="00057903" w:rsidP="00680081">
      <w:r w:rsidRPr="00680081">
        <w:t xml:space="preserve">[2] Кнопка «Сохранить как» для импорта данных в формате </w:t>
      </w:r>
      <w:r w:rsidRPr="00680081">
        <w:rPr>
          <w:lang w:val="en-US"/>
        </w:rPr>
        <w:t>xlsx</w:t>
      </w:r>
      <w:r w:rsidRPr="00680081">
        <w:t>;</w:t>
      </w:r>
    </w:p>
    <w:p w14:paraId="3DC7D7BF" w14:textId="77777777" w:rsidR="00057903" w:rsidRPr="00680081" w:rsidRDefault="00057903" w:rsidP="00680081">
      <w:r w:rsidRPr="00680081">
        <w:t>[3] Карта динамических изменений;</w:t>
      </w:r>
    </w:p>
    <w:p w14:paraId="36AC9161" w14:textId="77777777" w:rsidR="00057903" w:rsidRPr="00680081" w:rsidRDefault="00057903" w:rsidP="00680081">
      <w:r w:rsidRPr="00680081">
        <w:t>[4] Кнопка для закрытия формы</w:t>
      </w:r>
      <w:r w:rsidR="00953DCB" w:rsidRPr="00680081">
        <w:t>.</w:t>
      </w:r>
    </w:p>
    <w:p w14:paraId="15520BA9" w14:textId="77777777" w:rsidR="00057903" w:rsidRPr="00680081" w:rsidRDefault="00057903" w:rsidP="00680081"/>
    <w:p w14:paraId="07960892" w14:textId="77777777" w:rsidR="00057903" w:rsidRPr="00680081" w:rsidRDefault="00057903" w:rsidP="00680081">
      <w:pPr>
        <w:ind w:firstLine="0"/>
        <w:jc w:val="center"/>
        <w:rPr>
          <w:lang w:val="en-US"/>
        </w:rPr>
      </w:pPr>
      <w:r w:rsidRPr="00680081">
        <w:rPr>
          <w:noProof/>
        </w:rPr>
        <w:drawing>
          <wp:inline distT="0" distB="0" distL="0" distR="0" wp14:anchorId="23401262" wp14:editId="6C0E0D25">
            <wp:extent cx="5464810" cy="4002500"/>
            <wp:effectExtent l="114300" t="95250" r="116840" b="131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087" cy="4003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D38908" w14:textId="2FEB835A" w:rsidR="00057903" w:rsidRPr="00680081" w:rsidRDefault="00680081" w:rsidP="00680081">
      <w:pPr>
        <w:ind w:firstLine="0"/>
        <w:jc w:val="center"/>
      </w:pPr>
      <w:r>
        <w:t>Рисунок</w:t>
      </w:r>
      <w:r w:rsidR="00057903" w:rsidRPr="00680081">
        <w:t xml:space="preserve"> 8.1 </w:t>
      </w:r>
      <w:r w:rsidR="00FF0BBD">
        <w:t>–</w:t>
      </w:r>
      <w:r w:rsidR="00057903" w:rsidRPr="00680081">
        <w:t xml:space="preserve"> Форма «Динамика»</w:t>
      </w:r>
    </w:p>
    <w:p w14:paraId="7239D841" w14:textId="77777777" w:rsidR="00057903" w:rsidRPr="00680081" w:rsidRDefault="00057903" w:rsidP="00680081"/>
    <w:p w14:paraId="302A1C0B" w14:textId="77777777" w:rsidR="00823CA7" w:rsidRPr="00680081" w:rsidRDefault="00823CA7" w:rsidP="00680081">
      <w:r w:rsidRPr="00680081">
        <w:t>Просмотр «Динамики» доступен:</w:t>
      </w:r>
    </w:p>
    <w:p w14:paraId="5A829129" w14:textId="77777777" w:rsidR="00823CA7" w:rsidRPr="00680081" w:rsidRDefault="00823CA7" w:rsidP="00680081">
      <w:pPr>
        <w:pStyle w:val="aa"/>
        <w:numPr>
          <w:ilvl w:val="0"/>
          <w:numId w:val="20"/>
        </w:numPr>
        <w:tabs>
          <w:tab w:val="left" w:pos="993"/>
        </w:tabs>
        <w:ind w:left="0" w:firstLine="709"/>
        <w:contextualSpacing w:val="0"/>
      </w:pPr>
      <w:r w:rsidRPr="00680081">
        <w:t>Вкладка «Работа с направлением»: в панели управления нажмите на кнопку «Динамика»;</w:t>
      </w:r>
    </w:p>
    <w:p w14:paraId="5E07B074" w14:textId="77777777" w:rsidR="00823CA7" w:rsidRPr="00680081" w:rsidRDefault="00823CA7" w:rsidP="00680081">
      <w:pPr>
        <w:pStyle w:val="aa"/>
        <w:numPr>
          <w:ilvl w:val="0"/>
          <w:numId w:val="20"/>
        </w:numPr>
        <w:tabs>
          <w:tab w:val="left" w:pos="993"/>
        </w:tabs>
        <w:ind w:left="0" w:firstLine="709"/>
        <w:contextualSpacing w:val="0"/>
      </w:pPr>
      <w:r w:rsidRPr="00680081">
        <w:t>Вкладка «Список направлений»: в таблице в столбце «Динамика» нажмите на иконку «Динамика».</w:t>
      </w:r>
    </w:p>
    <w:p w14:paraId="680934D2" w14:textId="2CFB1CF2" w:rsidR="00057903" w:rsidRDefault="00823CA7" w:rsidP="00680081">
      <w:r w:rsidRPr="00680081">
        <w:t>Динамика по пациенту доступна только, если по выбранному направлению, есть результат исследования.</w:t>
      </w:r>
    </w:p>
    <w:p w14:paraId="5A337BB0" w14:textId="77777777" w:rsidR="006F2263" w:rsidRDefault="006F2263" w:rsidP="006F2263">
      <w:pPr>
        <w:pStyle w:val="1"/>
        <w:tabs>
          <w:tab w:val="clear" w:pos="1211"/>
          <w:tab w:val="num" w:pos="851"/>
        </w:tabs>
        <w:ind w:left="0" w:firstLine="709"/>
      </w:pPr>
      <w:bookmarkStart w:id="20" w:name="_Toc169768514"/>
      <w:r>
        <w:lastRenderedPageBreak/>
        <w:t>Завершение сеанса работы</w:t>
      </w:r>
      <w:bookmarkEnd w:id="20"/>
    </w:p>
    <w:p w14:paraId="041CF285" w14:textId="461CC992" w:rsidR="006F2263" w:rsidRDefault="006F2263" w:rsidP="006F2263">
      <w:pPr>
        <w:pStyle w:val="aa"/>
        <w:ind w:left="0" w:firstLine="284"/>
      </w:pPr>
      <w:r>
        <w:t>Для завершения работы с программой следует закрыть все вкладки, для сохранения всех изменений, после чего выйти из программы выбрав пункт «Выход» в меню в верхней правой части экрана (рисунок 9.1).</w:t>
      </w:r>
    </w:p>
    <w:p w14:paraId="65909B27" w14:textId="77777777" w:rsidR="006F2263" w:rsidRDefault="006F2263" w:rsidP="006F2263">
      <w:pPr>
        <w:jc w:val="center"/>
      </w:pPr>
      <w:r>
        <w:rPr>
          <w:noProof/>
        </w:rPr>
        <w:drawing>
          <wp:inline distT="0" distB="0" distL="0" distR="0" wp14:anchorId="5D5EF9D8" wp14:editId="1FA3C849">
            <wp:extent cx="3962400" cy="25431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D01E7" w14:textId="61AEF4AF" w:rsidR="006F2263" w:rsidRPr="00484B75" w:rsidRDefault="006F2263" w:rsidP="006F2263">
      <w:pPr>
        <w:jc w:val="center"/>
      </w:pPr>
      <w:r>
        <w:t>Рисунок 9.1</w:t>
      </w:r>
    </w:p>
    <w:p w14:paraId="389228C9" w14:textId="77777777" w:rsidR="006F2263" w:rsidRPr="00680081" w:rsidRDefault="006F2263" w:rsidP="00680081"/>
    <w:sectPr w:rsidR="006F2263" w:rsidRPr="00680081" w:rsidSect="00F62210">
      <w:footerReference w:type="default" r:id="rId3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6A0A80" w14:textId="77777777" w:rsidR="007D5C1D" w:rsidRDefault="007D5C1D" w:rsidP="00F62210">
      <w:pPr>
        <w:spacing w:line="240" w:lineRule="auto"/>
      </w:pPr>
      <w:r>
        <w:separator/>
      </w:r>
    </w:p>
    <w:p w14:paraId="2C217E35" w14:textId="77777777" w:rsidR="007D5C1D" w:rsidRDefault="007D5C1D"/>
    <w:p w14:paraId="1BF38974" w14:textId="77777777" w:rsidR="007D5C1D" w:rsidRDefault="007D5C1D" w:rsidP="006D1550"/>
  </w:endnote>
  <w:endnote w:type="continuationSeparator" w:id="0">
    <w:p w14:paraId="6309FFDE" w14:textId="77777777" w:rsidR="007D5C1D" w:rsidRDefault="007D5C1D" w:rsidP="00F62210">
      <w:pPr>
        <w:spacing w:line="240" w:lineRule="auto"/>
      </w:pPr>
      <w:r>
        <w:continuationSeparator/>
      </w:r>
    </w:p>
    <w:p w14:paraId="11A9DC64" w14:textId="77777777" w:rsidR="007D5C1D" w:rsidRDefault="007D5C1D"/>
    <w:p w14:paraId="3C789BA8" w14:textId="77777777" w:rsidR="007D5C1D" w:rsidRDefault="007D5C1D" w:rsidP="006D15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71931656"/>
      <w:docPartObj>
        <w:docPartGallery w:val="Page Numbers (Bottom of Page)"/>
        <w:docPartUnique/>
      </w:docPartObj>
    </w:sdtPr>
    <w:sdtEndPr/>
    <w:sdtContent>
      <w:p w14:paraId="0602D0FE" w14:textId="022C3499" w:rsidR="0026585A" w:rsidRDefault="0026585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1A147AC" w14:textId="77777777" w:rsidR="0026585A" w:rsidRDefault="0026585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2FAF3" w14:textId="77777777" w:rsidR="007D5C1D" w:rsidRDefault="007D5C1D" w:rsidP="00F62210">
      <w:pPr>
        <w:spacing w:line="240" w:lineRule="auto"/>
      </w:pPr>
      <w:r>
        <w:separator/>
      </w:r>
    </w:p>
    <w:p w14:paraId="59424758" w14:textId="77777777" w:rsidR="007D5C1D" w:rsidRDefault="007D5C1D"/>
    <w:p w14:paraId="5EB7D99A" w14:textId="77777777" w:rsidR="007D5C1D" w:rsidRDefault="007D5C1D" w:rsidP="006D1550"/>
  </w:footnote>
  <w:footnote w:type="continuationSeparator" w:id="0">
    <w:p w14:paraId="4F52EF67" w14:textId="77777777" w:rsidR="007D5C1D" w:rsidRDefault="007D5C1D" w:rsidP="00F62210">
      <w:pPr>
        <w:spacing w:line="240" w:lineRule="auto"/>
      </w:pPr>
      <w:r>
        <w:continuationSeparator/>
      </w:r>
    </w:p>
    <w:p w14:paraId="3BB7289F" w14:textId="77777777" w:rsidR="007D5C1D" w:rsidRDefault="007D5C1D"/>
    <w:p w14:paraId="7C9E2C4E" w14:textId="77777777" w:rsidR="007D5C1D" w:rsidRDefault="007D5C1D" w:rsidP="006D155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47B63"/>
    <w:multiLevelType w:val="hybridMultilevel"/>
    <w:tmpl w:val="8FB22068"/>
    <w:lvl w:ilvl="0" w:tplc="DA22F7E8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91058"/>
    <w:multiLevelType w:val="hybridMultilevel"/>
    <w:tmpl w:val="5AE6B8C0"/>
    <w:lvl w:ilvl="0" w:tplc="559A686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E45F2"/>
    <w:multiLevelType w:val="hybridMultilevel"/>
    <w:tmpl w:val="0A48E86C"/>
    <w:lvl w:ilvl="0" w:tplc="8FDC81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0873472"/>
    <w:multiLevelType w:val="hybridMultilevel"/>
    <w:tmpl w:val="F58C90EA"/>
    <w:lvl w:ilvl="0" w:tplc="DD1E876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19E0DCF"/>
    <w:multiLevelType w:val="hybridMultilevel"/>
    <w:tmpl w:val="839A2F64"/>
    <w:lvl w:ilvl="0" w:tplc="559A686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8C16279"/>
    <w:multiLevelType w:val="hybridMultilevel"/>
    <w:tmpl w:val="2A6CF7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A3D59B9"/>
    <w:multiLevelType w:val="hybridMultilevel"/>
    <w:tmpl w:val="53E052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B8D2138"/>
    <w:multiLevelType w:val="hybridMultilevel"/>
    <w:tmpl w:val="3992FD24"/>
    <w:lvl w:ilvl="0" w:tplc="01D803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853EA6"/>
    <w:multiLevelType w:val="multilevel"/>
    <w:tmpl w:val="634A7F18"/>
    <w:lvl w:ilvl="0">
      <w:start w:val="1"/>
      <w:numFmt w:val="decimal"/>
      <w:pStyle w:val="TestCasenum"/>
      <w:lvlText w:val="%1."/>
      <w:lvlJc w:val="left"/>
      <w:pPr>
        <w:tabs>
          <w:tab w:val="num" w:pos="643"/>
        </w:tabs>
        <w:ind w:left="643" w:hanging="360"/>
      </w:pPr>
      <w:rPr>
        <w:rFonts w:hint="default"/>
        <w:b/>
        <w:sz w:val="28"/>
        <w:szCs w:val="28"/>
      </w:rPr>
    </w:lvl>
    <w:lvl w:ilvl="1">
      <w:start w:val="1"/>
      <w:numFmt w:val="decimal"/>
      <w:lvlText w:val="%1.%2."/>
      <w:lvlJc w:val="center"/>
      <w:pPr>
        <w:tabs>
          <w:tab w:val="num" w:pos="283"/>
        </w:tabs>
        <w:ind w:left="283" w:firstLine="284"/>
      </w:pPr>
      <w:rPr>
        <w:rFonts w:hint="default"/>
        <w:b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723"/>
        </w:tabs>
        <w:ind w:left="150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43"/>
        </w:tabs>
        <w:ind w:left="201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03"/>
        </w:tabs>
        <w:ind w:left="251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23"/>
        </w:tabs>
        <w:ind w:left="301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243"/>
        </w:tabs>
        <w:ind w:left="352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03"/>
        </w:tabs>
        <w:ind w:left="402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23"/>
        </w:tabs>
        <w:ind w:left="4603" w:hanging="1440"/>
      </w:pPr>
      <w:rPr>
        <w:rFonts w:hint="default"/>
      </w:rPr>
    </w:lvl>
  </w:abstractNum>
  <w:abstractNum w:abstractNumId="9" w15:restartNumberingAfterBreak="0">
    <w:nsid w:val="252000AC"/>
    <w:multiLevelType w:val="hybridMultilevel"/>
    <w:tmpl w:val="4672E23E"/>
    <w:lvl w:ilvl="0" w:tplc="559A686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F4E0E2D"/>
    <w:multiLevelType w:val="hybridMultilevel"/>
    <w:tmpl w:val="F64C74F2"/>
    <w:lvl w:ilvl="0" w:tplc="01D803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025416B"/>
    <w:multiLevelType w:val="hybridMultilevel"/>
    <w:tmpl w:val="D31EAE3C"/>
    <w:lvl w:ilvl="0" w:tplc="559A686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3103810"/>
    <w:multiLevelType w:val="multilevel"/>
    <w:tmpl w:val="E86C27AA"/>
    <w:lvl w:ilvl="0">
      <w:start w:val="1"/>
      <w:numFmt w:val="decimal"/>
      <w:pStyle w:val="1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2160"/>
      </w:pPr>
      <w:rPr>
        <w:rFonts w:hint="default"/>
      </w:rPr>
    </w:lvl>
  </w:abstractNum>
  <w:abstractNum w:abstractNumId="13" w15:restartNumberingAfterBreak="0">
    <w:nsid w:val="33767A1E"/>
    <w:multiLevelType w:val="hybridMultilevel"/>
    <w:tmpl w:val="5B14A184"/>
    <w:lvl w:ilvl="0" w:tplc="559A686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4B36224"/>
    <w:multiLevelType w:val="multilevel"/>
    <w:tmpl w:val="AE78DA4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13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0" w:hanging="2160"/>
      </w:pPr>
      <w:rPr>
        <w:rFonts w:hint="default"/>
      </w:rPr>
    </w:lvl>
  </w:abstractNum>
  <w:abstractNum w:abstractNumId="15" w15:restartNumberingAfterBreak="0">
    <w:nsid w:val="352B5E7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D8C6A1E"/>
    <w:multiLevelType w:val="multilevel"/>
    <w:tmpl w:val="AE78DA4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7" w15:restartNumberingAfterBreak="0">
    <w:nsid w:val="4BF670D0"/>
    <w:multiLevelType w:val="multilevel"/>
    <w:tmpl w:val="A7CA87A4"/>
    <w:lvl w:ilvl="0">
      <w:start w:val="1"/>
      <w:numFmt w:val="bullet"/>
      <w:pStyle w:val="ItemizedList"/>
      <w:lvlText w:val="-"/>
      <w:lvlJc w:val="left"/>
      <w:pPr>
        <w:tabs>
          <w:tab w:val="num" w:pos="0"/>
        </w:tabs>
        <w:ind w:left="0" w:firstLine="851"/>
      </w:pPr>
      <w:rPr>
        <w:rFonts w:ascii="Times New Roman" w:hAnsi="Times New Roman" w:cs="Times New Roman" w:hint="default"/>
      </w:rPr>
    </w:lvl>
    <w:lvl w:ilvl="1">
      <w:start w:val="1"/>
      <w:numFmt w:val="decimal"/>
      <w:suff w:val="space"/>
      <w:lvlText w:val="%1.%2"/>
      <w:lvlJc w:val="left"/>
      <w:pPr>
        <w:ind w:left="720" w:hanging="720"/>
      </w:pPr>
      <w:rPr>
        <w:b/>
        <w:i w:val="0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</w:lvl>
    <w:lvl w:ilvl="3">
      <w:start w:val="1"/>
      <w:numFmt w:val="decimal"/>
      <w:suff w:val="space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Restart w:val="0"/>
      <w:suff w:val="space"/>
      <w:lvlText w:val="Рисунок %8 –"/>
      <w:lvlJc w:val="left"/>
      <w:pPr>
        <w:ind w:left="1800" w:hanging="1800"/>
      </w:pPr>
    </w:lvl>
    <w:lvl w:ilvl="8">
      <w:start w:val="1"/>
      <w:numFmt w:val="decimal"/>
      <w:lvlRestart w:val="0"/>
      <w:suff w:val="space"/>
      <w:lvlText w:val="Таблица - %9"/>
      <w:lvlJc w:val="left"/>
      <w:pPr>
        <w:ind w:left="2160" w:hanging="2160"/>
      </w:pPr>
    </w:lvl>
  </w:abstractNum>
  <w:abstractNum w:abstractNumId="18" w15:restartNumberingAfterBreak="0">
    <w:nsid w:val="4C3013B2"/>
    <w:multiLevelType w:val="hybridMultilevel"/>
    <w:tmpl w:val="953C8E4C"/>
    <w:lvl w:ilvl="0" w:tplc="5AA86164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E206879"/>
    <w:multiLevelType w:val="hybridMultilevel"/>
    <w:tmpl w:val="FA82E2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0D42B19"/>
    <w:multiLevelType w:val="multilevel"/>
    <w:tmpl w:val="0419001F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53703556"/>
    <w:multiLevelType w:val="hybridMultilevel"/>
    <w:tmpl w:val="AD763722"/>
    <w:lvl w:ilvl="0" w:tplc="A8FA0B88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476CA9"/>
    <w:multiLevelType w:val="hybridMultilevel"/>
    <w:tmpl w:val="C8D086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EB506C1"/>
    <w:multiLevelType w:val="hybridMultilevel"/>
    <w:tmpl w:val="269A551C"/>
    <w:lvl w:ilvl="0" w:tplc="93743CA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61AD627C"/>
    <w:multiLevelType w:val="hybridMultilevel"/>
    <w:tmpl w:val="E464908C"/>
    <w:lvl w:ilvl="0" w:tplc="8FA2B2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58321B4"/>
    <w:multiLevelType w:val="multilevel"/>
    <w:tmpl w:val="BD2E4768"/>
    <w:lvl w:ilvl="0">
      <w:start w:val="7"/>
      <w:numFmt w:val="decimal"/>
      <w:pStyle w:val="Head1"/>
      <w:suff w:val="space"/>
      <w:lvlText w:val="%1"/>
      <w:lvlJc w:val="left"/>
      <w:pPr>
        <w:ind w:left="1212" w:hanging="360"/>
      </w:pPr>
      <w:rPr>
        <w:rFonts w:hint="default"/>
      </w:rPr>
    </w:lvl>
    <w:lvl w:ilvl="1">
      <w:start w:val="1"/>
      <w:numFmt w:val="decimal"/>
      <w:pStyle w:val="Head2"/>
      <w:suff w:val="space"/>
      <w:lvlText w:val="%1.%2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pStyle w:val="Head3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4Line"/>
      <w:suff w:val="space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Restart w:val="0"/>
      <w:pStyle w:val="PictureInscription"/>
      <w:suff w:val="space"/>
      <w:lvlText w:val="Рисунок %8 –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Restart w:val="0"/>
      <w:pStyle w:val="TableInscription"/>
      <w:suff w:val="space"/>
      <w:lvlText w:val="Таблица %9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65DB4577"/>
    <w:multiLevelType w:val="hybridMultilevel"/>
    <w:tmpl w:val="400EA4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B072F82"/>
    <w:multiLevelType w:val="hybridMultilevel"/>
    <w:tmpl w:val="7A987C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1D5415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A560F4A"/>
    <w:multiLevelType w:val="hybridMultilevel"/>
    <w:tmpl w:val="1C508E2E"/>
    <w:lvl w:ilvl="0" w:tplc="908A9D88">
      <w:start w:val="1"/>
      <w:numFmt w:val="decimal"/>
      <w:pStyle w:val="2"/>
      <w:lvlText w:val="%1.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5"/>
  </w:num>
  <w:num w:numId="2">
    <w:abstractNumId w:val="29"/>
  </w:num>
  <w:num w:numId="3">
    <w:abstractNumId w:val="8"/>
  </w:num>
  <w:num w:numId="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2"/>
  </w:num>
  <w:num w:numId="7">
    <w:abstractNumId w:val="20"/>
  </w:num>
  <w:num w:numId="8">
    <w:abstractNumId w:val="23"/>
  </w:num>
  <w:num w:numId="9">
    <w:abstractNumId w:val="9"/>
  </w:num>
  <w:num w:numId="10">
    <w:abstractNumId w:val="3"/>
  </w:num>
  <w:num w:numId="11">
    <w:abstractNumId w:val="15"/>
  </w:num>
  <w:num w:numId="12">
    <w:abstractNumId w:val="13"/>
  </w:num>
  <w:num w:numId="13">
    <w:abstractNumId w:val="28"/>
  </w:num>
  <w:num w:numId="14">
    <w:abstractNumId w:val="11"/>
  </w:num>
  <w:num w:numId="15">
    <w:abstractNumId w:val="24"/>
  </w:num>
  <w:num w:numId="16">
    <w:abstractNumId w:val="2"/>
  </w:num>
  <w:num w:numId="17">
    <w:abstractNumId w:val="16"/>
  </w:num>
  <w:num w:numId="18">
    <w:abstractNumId w:val="12"/>
  </w:num>
  <w:num w:numId="19">
    <w:abstractNumId w:val="22"/>
  </w:num>
  <w:num w:numId="20">
    <w:abstractNumId w:val="19"/>
  </w:num>
  <w:num w:numId="21">
    <w:abstractNumId w:val="5"/>
  </w:num>
  <w:num w:numId="22">
    <w:abstractNumId w:val="4"/>
  </w:num>
  <w:num w:numId="23">
    <w:abstractNumId w:val="27"/>
  </w:num>
  <w:num w:numId="24">
    <w:abstractNumId w:val="6"/>
  </w:num>
  <w:num w:numId="25">
    <w:abstractNumId w:val="12"/>
  </w:num>
  <w:num w:numId="26">
    <w:abstractNumId w:val="26"/>
  </w:num>
  <w:num w:numId="27">
    <w:abstractNumId w:val="10"/>
  </w:num>
  <w:num w:numId="28">
    <w:abstractNumId w:val="18"/>
  </w:num>
  <w:num w:numId="29">
    <w:abstractNumId w:val="0"/>
  </w:num>
  <w:num w:numId="30">
    <w:abstractNumId w:val="7"/>
  </w:num>
  <w:num w:numId="31">
    <w:abstractNumId w:val="21"/>
  </w:num>
  <w:num w:numId="32">
    <w:abstractNumId w:val="1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210"/>
    <w:rsid w:val="00003BCC"/>
    <w:rsid w:val="000056A1"/>
    <w:rsid w:val="00010C1E"/>
    <w:rsid w:val="00020A16"/>
    <w:rsid w:val="0002437C"/>
    <w:rsid w:val="00026621"/>
    <w:rsid w:val="00030276"/>
    <w:rsid w:val="0003046F"/>
    <w:rsid w:val="00032E89"/>
    <w:rsid w:val="00036253"/>
    <w:rsid w:val="000433BD"/>
    <w:rsid w:val="00046061"/>
    <w:rsid w:val="00057903"/>
    <w:rsid w:val="00057F28"/>
    <w:rsid w:val="000644FE"/>
    <w:rsid w:val="00064568"/>
    <w:rsid w:val="0007233C"/>
    <w:rsid w:val="00074DC8"/>
    <w:rsid w:val="0009461E"/>
    <w:rsid w:val="00096C6F"/>
    <w:rsid w:val="000A09EB"/>
    <w:rsid w:val="000A30CB"/>
    <w:rsid w:val="000B6216"/>
    <w:rsid w:val="000D17F1"/>
    <w:rsid w:val="000D5ECC"/>
    <w:rsid w:val="000E2FFC"/>
    <w:rsid w:val="000F24C9"/>
    <w:rsid w:val="001000AC"/>
    <w:rsid w:val="00101FAE"/>
    <w:rsid w:val="001024F0"/>
    <w:rsid w:val="00105C9A"/>
    <w:rsid w:val="00106B5A"/>
    <w:rsid w:val="00122807"/>
    <w:rsid w:val="001231A8"/>
    <w:rsid w:val="00123621"/>
    <w:rsid w:val="001244D8"/>
    <w:rsid w:val="00126E24"/>
    <w:rsid w:val="001306D7"/>
    <w:rsid w:val="00133FE3"/>
    <w:rsid w:val="00135258"/>
    <w:rsid w:val="001417EB"/>
    <w:rsid w:val="00145A42"/>
    <w:rsid w:val="001563E0"/>
    <w:rsid w:val="001636A5"/>
    <w:rsid w:val="00167757"/>
    <w:rsid w:val="001818A4"/>
    <w:rsid w:val="00181C3E"/>
    <w:rsid w:val="00184388"/>
    <w:rsid w:val="001860A1"/>
    <w:rsid w:val="00190597"/>
    <w:rsid w:val="00191B3D"/>
    <w:rsid w:val="00192657"/>
    <w:rsid w:val="001949D1"/>
    <w:rsid w:val="0019626B"/>
    <w:rsid w:val="001B1CDF"/>
    <w:rsid w:val="001C2F53"/>
    <w:rsid w:val="001C569C"/>
    <w:rsid w:val="001C58A7"/>
    <w:rsid w:val="001C5E12"/>
    <w:rsid w:val="001D1E39"/>
    <w:rsid w:val="001D6ADD"/>
    <w:rsid w:val="001E0F1C"/>
    <w:rsid w:val="00202F46"/>
    <w:rsid w:val="00205279"/>
    <w:rsid w:val="00206B08"/>
    <w:rsid w:val="0021025D"/>
    <w:rsid w:val="00210BDB"/>
    <w:rsid w:val="00212CD9"/>
    <w:rsid w:val="002140DF"/>
    <w:rsid w:val="00222FD6"/>
    <w:rsid w:val="00225230"/>
    <w:rsid w:val="0023084D"/>
    <w:rsid w:val="00254770"/>
    <w:rsid w:val="00254814"/>
    <w:rsid w:val="00257545"/>
    <w:rsid w:val="0026077C"/>
    <w:rsid w:val="002607B3"/>
    <w:rsid w:val="00261FA3"/>
    <w:rsid w:val="00262BB4"/>
    <w:rsid w:val="00264765"/>
    <w:rsid w:val="0026585A"/>
    <w:rsid w:val="0028360D"/>
    <w:rsid w:val="0028502F"/>
    <w:rsid w:val="002923FE"/>
    <w:rsid w:val="002A4A79"/>
    <w:rsid w:val="002B5547"/>
    <w:rsid w:val="002C7357"/>
    <w:rsid w:val="002D00A5"/>
    <w:rsid w:val="002E325A"/>
    <w:rsid w:val="002E41DB"/>
    <w:rsid w:val="002E578C"/>
    <w:rsid w:val="002E68F6"/>
    <w:rsid w:val="002F4A68"/>
    <w:rsid w:val="0031177D"/>
    <w:rsid w:val="00314AD1"/>
    <w:rsid w:val="00340285"/>
    <w:rsid w:val="0034237F"/>
    <w:rsid w:val="00342DD7"/>
    <w:rsid w:val="0034420F"/>
    <w:rsid w:val="00345DB0"/>
    <w:rsid w:val="003624A8"/>
    <w:rsid w:val="00373827"/>
    <w:rsid w:val="003763BD"/>
    <w:rsid w:val="00383E36"/>
    <w:rsid w:val="003B2E00"/>
    <w:rsid w:val="003B7A0B"/>
    <w:rsid w:val="003C1FB6"/>
    <w:rsid w:val="003E5F3E"/>
    <w:rsid w:val="003E7F71"/>
    <w:rsid w:val="0041003C"/>
    <w:rsid w:val="00416B97"/>
    <w:rsid w:val="00431ED3"/>
    <w:rsid w:val="0044631D"/>
    <w:rsid w:val="00447AC3"/>
    <w:rsid w:val="004528ED"/>
    <w:rsid w:val="00463D13"/>
    <w:rsid w:val="00463E82"/>
    <w:rsid w:val="004676D8"/>
    <w:rsid w:val="00471B85"/>
    <w:rsid w:val="00472557"/>
    <w:rsid w:val="00473933"/>
    <w:rsid w:val="004767AD"/>
    <w:rsid w:val="00482BA1"/>
    <w:rsid w:val="00490F70"/>
    <w:rsid w:val="00496997"/>
    <w:rsid w:val="004A22B8"/>
    <w:rsid w:val="004B401C"/>
    <w:rsid w:val="004B6046"/>
    <w:rsid w:val="004B7F37"/>
    <w:rsid w:val="004C30A2"/>
    <w:rsid w:val="004C4C58"/>
    <w:rsid w:val="004D6401"/>
    <w:rsid w:val="004E0CF3"/>
    <w:rsid w:val="004E2DFC"/>
    <w:rsid w:val="004F1141"/>
    <w:rsid w:val="004F18F6"/>
    <w:rsid w:val="004F7D90"/>
    <w:rsid w:val="004F7DF6"/>
    <w:rsid w:val="00500A45"/>
    <w:rsid w:val="00507D43"/>
    <w:rsid w:val="00572675"/>
    <w:rsid w:val="00595196"/>
    <w:rsid w:val="00596142"/>
    <w:rsid w:val="005A512F"/>
    <w:rsid w:val="005A5245"/>
    <w:rsid w:val="005B5639"/>
    <w:rsid w:val="005B57ED"/>
    <w:rsid w:val="005C03FA"/>
    <w:rsid w:val="005C3E46"/>
    <w:rsid w:val="005C44AD"/>
    <w:rsid w:val="005D146C"/>
    <w:rsid w:val="005F0073"/>
    <w:rsid w:val="005F10E2"/>
    <w:rsid w:val="005F1254"/>
    <w:rsid w:val="005F1B99"/>
    <w:rsid w:val="005F278C"/>
    <w:rsid w:val="0060160C"/>
    <w:rsid w:val="00602802"/>
    <w:rsid w:val="006067DA"/>
    <w:rsid w:val="0061305A"/>
    <w:rsid w:val="00613E19"/>
    <w:rsid w:val="00616964"/>
    <w:rsid w:val="0062101D"/>
    <w:rsid w:val="00622585"/>
    <w:rsid w:val="00624DF3"/>
    <w:rsid w:val="006337F2"/>
    <w:rsid w:val="00636AB4"/>
    <w:rsid w:val="006471D9"/>
    <w:rsid w:val="00651344"/>
    <w:rsid w:val="006560F6"/>
    <w:rsid w:val="00657D8C"/>
    <w:rsid w:val="00660741"/>
    <w:rsid w:val="00661E1F"/>
    <w:rsid w:val="00665DC9"/>
    <w:rsid w:val="00680081"/>
    <w:rsid w:val="00681665"/>
    <w:rsid w:val="00683346"/>
    <w:rsid w:val="006929FA"/>
    <w:rsid w:val="00692B00"/>
    <w:rsid w:val="00694316"/>
    <w:rsid w:val="00695A8D"/>
    <w:rsid w:val="006A0184"/>
    <w:rsid w:val="006B33B2"/>
    <w:rsid w:val="006B4DF9"/>
    <w:rsid w:val="006C64A4"/>
    <w:rsid w:val="006D1550"/>
    <w:rsid w:val="006E413D"/>
    <w:rsid w:val="006F2263"/>
    <w:rsid w:val="006F4039"/>
    <w:rsid w:val="006F501B"/>
    <w:rsid w:val="00722828"/>
    <w:rsid w:val="007343F1"/>
    <w:rsid w:val="00736FBC"/>
    <w:rsid w:val="00756366"/>
    <w:rsid w:val="00772B2F"/>
    <w:rsid w:val="00784C01"/>
    <w:rsid w:val="00786D83"/>
    <w:rsid w:val="00791A16"/>
    <w:rsid w:val="007931F0"/>
    <w:rsid w:val="0079427E"/>
    <w:rsid w:val="007A6E74"/>
    <w:rsid w:val="007B1CBD"/>
    <w:rsid w:val="007D3259"/>
    <w:rsid w:val="007D38C4"/>
    <w:rsid w:val="007D5C1D"/>
    <w:rsid w:val="007D639D"/>
    <w:rsid w:val="007D66FD"/>
    <w:rsid w:val="007F3698"/>
    <w:rsid w:val="007F4263"/>
    <w:rsid w:val="008055B8"/>
    <w:rsid w:val="00812CD9"/>
    <w:rsid w:val="00823CA7"/>
    <w:rsid w:val="0083167E"/>
    <w:rsid w:val="00831728"/>
    <w:rsid w:val="00836816"/>
    <w:rsid w:val="00842B71"/>
    <w:rsid w:val="00847A0D"/>
    <w:rsid w:val="008600B1"/>
    <w:rsid w:val="0086048F"/>
    <w:rsid w:val="008734DC"/>
    <w:rsid w:val="00880F03"/>
    <w:rsid w:val="00881D3A"/>
    <w:rsid w:val="00883BCA"/>
    <w:rsid w:val="00894513"/>
    <w:rsid w:val="008A6ED0"/>
    <w:rsid w:val="008B6751"/>
    <w:rsid w:val="008C6BFC"/>
    <w:rsid w:val="008D334B"/>
    <w:rsid w:val="008D6CBC"/>
    <w:rsid w:val="008F0077"/>
    <w:rsid w:val="008F48E6"/>
    <w:rsid w:val="008F789D"/>
    <w:rsid w:val="0090489E"/>
    <w:rsid w:val="00916414"/>
    <w:rsid w:val="009278FC"/>
    <w:rsid w:val="00944057"/>
    <w:rsid w:val="009471ED"/>
    <w:rsid w:val="00947919"/>
    <w:rsid w:val="00953DCB"/>
    <w:rsid w:val="00956470"/>
    <w:rsid w:val="00966772"/>
    <w:rsid w:val="00973C79"/>
    <w:rsid w:val="00980BCC"/>
    <w:rsid w:val="00986F19"/>
    <w:rsid w:val="0099225B"/>
    <w:rsid w:val="009A38BE"/>
    <w:rsid w:val="009D0BB9"/>
    <w:rsid w:val="009D3A4E"/>
    <w:rsid w:val="009E2923"/>
    <w:rsid w:val="009E2A97"/>
    <w:rsid w:val="009E3A7C"/>
    <w:rsid w:val="009E630B"/>
    <w:rsid w:val="009F1E8B"/>
    <w:rsid w:val="009F52F1"/>
    <w:rsid w:val="009F6222"/>
    <w:rsid w:val="009F76BE"/>
    <w:rsid w:val="00A03DB6"/>
    <w:rsid w:val="00A06B66"/>
    <w:rsid w:val="00A1217B"/>
    <w:rsid w:val="00A12452"/>
    <w:rsid w:val="00A35C2A"/>
    <w:rsid w:val="00A36392"/>
    <w:rsid w:val="00A465AF"/>
    <w:rsid w:val="00A611FA"/>
    <w:rsid w:val="00A6478D"/>
    <w:rsid w:val="00A767C1"/>
    <w:rsid w:val="00A93951"/>
    <w:rsid w:val="00A96B3F"/>
    <w:rsid w:val="00AA2CDF"/>
    <w:rsid w:val="00AA65D6"/>
    <w:rsid w:val="00AE0F5D"/>
    <w:rsid w:val="00AF07E9"/>
    <w:rsid w:val="00B023FC"/>
    <w:rsid w:val="00B02A35"/>
    <w:rsid w:val="00B17CD8"/>
    <w:rsid w:val="00B21572"/>
    <w:rsid w:val="00B23CB5"/>
    <w:rsid w:val="00B270E0"/>
    <w:rsid w:val="00B34B32"/>
    <w:rsid w:val="00B376C8"/>
    <w:rsid w:val="00B41B80"/>
    <w:rsid w:val="00B43C1D"/>
    <w:rsid w:val="00B45DEE"/>
    <w:rsid w:val="00B62943"/>
    <w:rsid w:val="00B64B72"/>
    <w:rsid w:val="00B67055"/>
    <w:rsid w:val="00B71688"/>
    <w:rsid w:val="00B814B0"/>
    <w:rsid w:val="00B87906"/>
    <w:rsid w:val="00B91028"/>
    <w:rsid w:val="00B95D89"/>
    <w:rsid w:val="00BB10C8"/>
    <w:rsid w:val="00BB4B96"/>
    <w:rsid w:val="00BC04F6"/>
    <w:rsid w:val="00BD2108"/>
    <w:rsid w:val="00BE6675"/>
    <w:rsid w:val="00BF1709"/>
    <w:rsid w:val="00BF7FE4"/>
    <w:rsid w:val="00C05DC7"/>
    <w:rsid w:val="00C07A91"/>
    <w:rsid w:val="00C15D8F"/>
    <w:rsid w:val="00C20533"/>
    <w:rsid w:val="00C4476A"/>
    <w:rsid w:val="00C46572"/>
    <w:rsid w:val="00C46DA5"/>
    <w:rsid w:val="00C50BF4"/>
    <w:rsid w:val="00C53C7F"/>
    <w:rsid w:val="00C6116C"/>
    <w:rsid w:val="00C62401"/>
    <w:rsid w:val="00C659A9"/>
    <w:rsid w:val="00C70388"/>
    <w:rsid w:val="00C76D6C"/>
    <w:rsid w:val="00C9400C"/>
    <w:rsid w:val="00C97CD9"/>
    <w:rsid w:val="00CB1E77"/>
    <w:rsid w:val="00CB253C"/>
    <w:rsid w:val="00CB6410"/>
    <w:rsid w:val="00CD59BC"/>
    <w:rsid w:val="00CE066F"/>
    <w:rsid w:val="00CF1B2D"/>
    <w:rsid w:val="00CF3E8F"/>
    <w:rsid w:val="00CF7D76"/>
    <w:rsid w:val="00D013A1"/>
    <w:rsid w:val="00D17E09"/>
    <w:rsid w:val="00D17F9A"/>
    <w:rsid w:val="00D231A6"/>
    <w:rsid w:val="00D271F7"/>
    <w:rsid w:val="00D47D14"/>
    <w:rsid w:val="00D52AC3"/>
    <w:rsid w:val="00D647AA"/>
    <w:rsid w:val="00D7245E"/>
    <w:rsid w:val="00D7305A"/>
    <w:rsid w:val="00D74578"/>
    <w:rsid w:val="00D754E8"/>
    <w:rsid w:val="00D77E6C"/>
    <w:rsid w:val="00D8265B"/>
    <w:rsid w:val="00D84488"/>
    <w:rsid w:val="00D904BF"/>
    <w:rsid w:val="00D93ED0"/>
    <w:rsid w:val="00DB6376"/>
    <w:rsid w:val="00DB7237"/>
    <w:rsid w:val="00DE5D3C"/>
    <w:rsid w:val="00DE6CB1"/>
    <w:rsid w:val="00DE7350"/>
    <w:rsid w:val="00E07083"/>
    <w:rsid w:val="00E35996"/>
    <w:rsid w:val="00E538E9"/>
    <w:rsid w:val="00E571C4"/>
    <w:rsid w:val="00E574F8"/>
    <w:rsid w:val="00E64753"/>
    <w:rsid w:val="00E7290B"/>
    <w:rsid w:val="00E8685E"/>
    <w:rsid w:val="00E87417"/>
    <w:rsid w:val="00EB50DA"/>
    <w:rsid w:val="00ED64A9"/>
    <w:rsid w:val="00ED65C5"/>
    <w:rsid w:val="00F074D9"/>
    <w:rsid w:val="00F16FA3"/>
    <w:rsid w:val="00F20E6C"/>
    <w:rsid w:val="00F37AFB"/>
    <w:rsid w:val="00F40FD5"/>
    <w:rsid w:val="00F41B5E"/>
    <w:rsid w:val="00F45231"/>
    <w:rsid w:val="00F467D9"/>
    <w:rsid w:val="00F62210"/>
    <w:rsid w:val="00F642B2"/>
    <w:rsid w:val="00F64BAF"/>
    <w:rsid w:val="00F64CBE"/>
    <w:rsid w:val="00F679D5"/>
    <w:rsid w:val="00F70F5E"/>
    <w:rsid w:val="00F71059"/>
    <w:rsid w:val="00F858F2"/>
    <w:rsid w:val="00F879BE"/>
    <w:rsid w:val="00F92149"/>
    <w:rsid w:val="00F930D8"/>
    <w:rsid w:val="00F961CF"/>
    <w:rsid w:val="00F970F8"/>
    <w:rsid w:val="00F973B8"/>
    <w:rsid w:val="00F97CDD"/>
    <w:rsid w:val="00FA44FF"/>
    <w:rsid w:val="00FB0DA7"/>
    <w:rsid w:val="00FB1297"/>
    <w:rsid w:val="00FB1732"/>
    <w:rsid w:val="00FC7500"/>
    <w:rsid w:val="00FD43BC"/>
    <w:rsid w:val="00FD4A25"/>
    <w:rsid w:val="00FE1BF6"/>
    <w:rsid w:val="00FE56E3"/>
    <w:rsid w:val="00FF0694"/>
    <w:rsid w:val="00FF0989"/>
    <w:rsid w:val="00FF0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683AF"/>
  <w15:docId w15:val="{CE326033-5522-41D3-B679-6AD44E54A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5A42"/>
    <w:pPr>
      <w:spacing w:after="0" w:line="27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680081"/>
    <w:pPr>
      <w:pageBreakBefore/>
      <w:widowControl w:val="0"/>
      <w:numPr>
        <w:numId w:val="6"/>
      </w:numPr>
      <w:suppressLineNumbers/>
      <w:tabs>
        <w:tab w:val="left" w:pos="142"/>
        <w:tab w:val="left" w:pos="284"/>
      </w:tabs>
      <w:outlineLvl w:val="0"/>
    </w:pPr>
    <w:rPr>
      <w:b/>
      <w:color w:val="000000" w:themeColor="text1"/>
      <w:kern w:val="28"/>
      <w:szCs w:val="28"/>
    </w:rPr>
  </w:style>
  <w:style w:type="paragraph" w:styleId="2">
    <w:name w:val="heading 2"/>
    <w:basedOn w:val="1"/>
    <w:next w:val="a"/>
    <w:link w:val="20"/>
    <w:autoRedefine/>
    <w:uiPriority w:val="9"/>
    <w:unhideWhenUsed/>
    <w:rsid w:val="0083167E"/>
    <w:pPr>
      <w:numPr>
        <w:numId w:val="2"/>
      </w:numPr>
      <w:spacing w:after="120"/>
      <w:outlineLvl w:val="1"/>
    </w:pPr>
    <w:rPr>
      <w:rFonts w:cstheme="majorBidi"/>
      <w:b w:val="0"/>
      <w:caps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rsid w:val="00A6478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rsid w:val="00C659A9"/>
    <w:pPr>
      <w:spacing w:after="0" w:line="240" w:lineRule="auto"/>
      <w:jc w:val="both"/>
    </w:pPr>
    <w:rPr>
      <w:rFonts w:ascii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80081"/>
    <w:rPr>
      <w:rFonts w:ascii="Times New Roman" w:eastAsia="Times New Roman" w:hAnsi="Times New Roman" w:cs="Times New Roman"/>
      <w:b/>
      <w:color w:val="000000" w:themeColor="text1"/>
      <w:kern w:val="28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3167E"/>
    <w:rPr>
      <w:rFonts w:ascii="Times New Roman" w:eastAsia="Times New Roman" w:hAnsi="Times New Roman" w:cstheme="majorBidi"/>
      <w:color w:val="000000" w:themeColor="text1"/>
      <w:kern w:val="28"/>
      <w:sz w:val="28"/>
      <w:szCs w:val="26"/>
      <w:lang w:eastAsia="ru-RU"/>
    </w:rPr>
  </w:style>
  <w:style w:type="paragraph" w:styleId="a4">
    <w:name w:val="Title"/>
    <w:basedOn w:val="a"/>
    <w:next w:val="a"/>
    <w:link w:val="a5"/>
    <w:uiPriority w:val="10"/>
    <w:rsid w:val="0099225B"/>
    <w:pPr>
      <w:contextualSpacing/>
      <w:jc w:val="center"/>
    </w:pPr>
    <w:rPr>
      <w:rFonts w:eastAsiaTheme="majorEastAsia" w:cstheme="majorBidi"/>
      <w:spacing w:val="-10"/>
      <w:kern w:val="28"/>
      <w:szCs w:val="56"/>
    </w:rPr>
  </w:style>
  <w:style w:type="character" w:customStyle="1" w:styleId="a5">
    <w:name w:val="Заголовок Знак"/>
    <w:basedOn w:val="a0"/>
    <w:link w:val="a4"/>
    <w:uiPriority w:val="10"/>
    <w:rsid w:val="0099225B"/>
    <w:rPr>
      <w:rFonts w:ascii="Times New Roman" w:eastAsiaTheme="majorEastAsia" w:hAnsi="Times New Roman" w:cstheme="majorBidi"/>
      <w:spacing w:val="-10"/>
      <w:kern w:val="28"/>
      <w:sz w:val="24"/>
      <w:szCs w:val="56"/>
    </w:rPr>
  </w:style>
  <w:style w:type="paragraph" w:styleId="a6">
    <w:name w:val="header"/>
    <w:basedOn w:val="a"/>
    <w:link w:val="a7"/>
    <w:uiPriority w:val="99"/>
    <w:unhideWhenUsed/>
    <w:rsid w:val="00F6221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62210"/>
    <w:rPr>
      <w:rFonts w:ascii="Times New Roman" w:hAnsi="Times New Roman" w:cs="Calibri"/>
      <w:color w:val="000000"/>
      <w:sz w:val="24"/>
      <w:lang w:eastAsia="ru-RU" w:bidi="ru-RU"/>
    </w:rPr>
  </w:style>
  <w:style w:type="paragraph" w:styleId="a8">
    <w:name w:val="footer"/>
    <w:basedOn w:val="a"/>
    <w:link w:val="a9"/>
    <w:uiPriority w:val="99"/>
    <w:unhideWhenUsed/>
    <w:rsid w:val="00F6221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62210"/>
    <w:rPr>
      <w:rFonts w:ascii="Times New Roman" w:hAnsi="Times New Roman" w:cs="Calibri"/>
      <w:color w:val="000000"/>
      <w:sz w:val="24"/>
      <w:lang w:eastAsia="ru-RU" w:bidi="ru-RU"/>
    </w:rPr>
  </w:style>
  <w:style w:type="paragraph" w:styleId="aa">
    <w:name w:val="List Paragraph"/>
    <w:aliases w:val="Bullet List,FooterText,numbered,Paragraphe de liste1,lp1,ТЗ список,Абзац списка литеральный,Булет1,1Булет,it_List1,Список дефисный,Абзац основного текста,Use Case List Paragraph,Bullet 1,Маркер,ПС - Нумерованный,Table-Normal,GOST_TableList"/>
    <w:basedOn w:val="a"/>
    <w:uiPriority w:val="34"/>
    <w:qFormat/>
    <w:rsid w:val="00F62210"/>
    <w:pPr>
      <w:ind w:left="720"/>
      <w:contextualSpacing/>
    </w:pPr>
  </w:style>
  <w:style w:type="paragraph" w:customStyle="1" w:styleId="ab">
    <w:name w:val="комтек_основной"/>
    <w:rsid w:val="006D155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3">
    <w:name w:val="Head3"/>
    <w:next w:val="a"/>
    <w:rsid w:val="0083167E"/>
    <w:pPr>
      <w:keepNext/>
      <w:numPr>
        <w:ilvl w:val="2"/>
        <w:numId w:val="1"/>
      </w:numPr>
      <w:spacing w:before="120" w:after="120" w:line="360" w:lineRule="auto"/>
      <w:outlineLvl w:val="2"/>
    </w:pPr>
    <w:rPr>
      <w:rFonts w:ascii="Times New Roman" w:eastAsia="Times New Roman" w:hAnsi="Times New Roman" w:cs="Arial"/>
      <w:b/>
      <w:bCs/>
      <w:kern w:val="32"/>
      <w:sz w:val="28"/>
      <w:szCs w:val="26"/>
      <w:lang w:eastAsia="ru-RU"/>
    </w:rPr>
  </w:style>
  <w:style w:type="paragraph" w:customStyle="1" w:styleId="Head2">
    <w:name w:val="Head2"/>
    <w:next w:val="a"/>
    <w:rsid w:val="0083167E"/>
    <w:pPr>
      <w:keepNext/>
      <w:numPr>
        <w:ilvl w:val="1"/>
        <w:numId w:val="1"/>
      </w:numPr>
      <w:tabs>
        <w:tab w:val="left" w:pos="8931"/>
      </w:tabs>
      <w:spacing w:before="120" w:after="120" w:line="360" w:lineRule="auto"/>
      <w:outlineLvl w:val="1"/>
    </w:pPr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paragraph" w:customStyle="1" w:styleId="Head1">
    <w:name w:val="Head1"/>
    <w:next w:val="a"/>
    <w:rsid w:val="0083167E"/>
    <w:pPr>
      <w:pageBreakBefore/>
      <w:numPr>
        <w:numId w:val="1"/>
      </w:numPr>
      <w:spacing w:before="120" w:after="120" w:line="360" w:lineRule="auto"/>
      <w:outlineLvl w:val="0"/>
    </w:pPr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paragraph" w:customStyle="1" w:styleId="PictureInscription">
    <w:name w:val="PictureInscription"/>
    <w:next w:val="a"/>
    <w:rsid w:val="0083167E"/>
    <w:pPr>
      <w:numPr>
        <w:ilvl w:val="7"/>
        <w:numId w:val="1"/>
      </w:numPr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ableInscription">
    <w:name w:val="TableInscription"/>
    <w:next w:val="a"/>
    <w:rsid w:val="0083167E"/>
    <w:pPr>
      <w:keepNext/>
      <w:numPr>
        <w:ilvl w:val="8"/>
        <w:numId w:val="1"/>
      </w:numPr>
      <w:spacing w:before="240"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4Line">
    <w:name w:val="Head4_Line"/>
    <w:basedOn w:val="a"/>
    <w:rsid w:val="0083167E"/>
    <w:pPr>
      <w:numPr>
        <w:ilvl w:val="3"/>
        <w:numId w:val="1"/>
      </w:numPr>
      <w:spacing w:line="240" w:lineRule="auto"/>
      <w:jc w:val="left"/>
    </w:pPr>
    <w:rPr>
      <w:sz w:val="20"/>
    </w:rPr>
  </w:style>
  <w:style w:type="paragraph" w:styleId="ac">
    <w:name w:val="Subtitle"/>
    <w:basedOn w:val="1"/>
    <w:next w:val="a"/>
    <w:link w:val="ad"/>
    <w:autoRedefine/>
    <w:uiPriority w:val="11"/>
    <w:qFormat/>
    <w:rsid w:val="00680081"/>
    <w:pPr>
      <w:pageBreakBefore w:val="0"/>
      <w:numPr>
        <w:numId w:val="0"/>
      </w:numPr>
      <w:spacing w:after="120"/>
      <w:ind w:left="709"/>
    </w:pPr>
  </w:style>
  <w:style w:type="character" w:customStyle="1" w:styleId="ad">
    <w:name w:val="Подзаголовок Знак"/>
    <w:basedOn w:val="a0"/>
    <w:link w:val="ac"/>
    <w:uiPriority w:val="11"/>
    <w:rsid w:val="00680081"/>
    <w:rPr>
      <w:rFonts w:ascii="Times New Roman" w:eastAsia="Times New Roman" w:hAnsi="Times New Roman" w:cs="Times New Roman"/>
      <w:b/>
      <w:color w:val="000000" w:themeColor="text1"/>
      <w:kern w:val="28"/>
      <w:sz w:val="28"/>
      <w:szCs w:val="28"/>
      <w:lang w:eastAsia="ru-RU"/>
    </w:rPr>
  </w:style>
  <w:style w:type="paragraph" w:customStyle="1" w:styleId="PlainText">
    <w:name w:val="PlainText"/>
    <w:link w:val="PlainText2"/>
    <w:rsid w:val="00B87906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PlainText2">
    <w:name w:val="PlainText Знак2"/>
    <w:link w:val="PlainText"/>
    <w:locked/>
    <w:rsid w:val="00B8790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caption"/>
    <w:basedOn w:val="a"/>
    <w:next w:val="a"/>
    <w:uiPriority w:val="35"/>
    <w:unhideWhenUsed/>
    <w:qFormat/>
    <w:rsid w:val="00F930D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">
    <w:name w:val="Body Text"/>
    <w:aliases w:val="body text,Знак1 Знак,Знак1,Основной текст с отступом 21,Знак,Знак1 Знак Знак Знак,Основной текст Знак Знак1,Çàã1,BO,ID,body indent,andrad,EHPT,Body Text2,NoticeText-List,Основной текст1 Знак,Основной текст1,Основной текст Знак Знак,bt,bt1"/>
    <w:basedOn w:val="a"/>
    <w:link w:val="af0"/>
    <w:rsid w:val="00F930D8"/>
    <w:pPr>
      <w:spacing w:after="120" w:line="240" w:lineRule="auto"/>
      <w:ind w:firstLine="0"/>
      <w:jc w:val="left"/>
    </w:pPr>
    <w:rPr>
      <w:sz w:val="24"/>
      <w:szCs w:val="24"/>
    </w:rPr>
  </w:style>
  <w:style w:type="character" w:customStyle="1" w:styleId="af0">
    <w:name w:val="Основной текст Знак"/>
    <w:aliases w:val="body text Знак,Знак1 Знак Знак,Знак1 Знак1,Основной текст с отступом 21 Знак,Знак Знак,Знак1 Знак Знак Знак Знак,Основной текст Знак Знак1 Знак,Çàã1 Знак,BO Знак,ID Знак,body indent Знак,andrad Знак,EHPT Знак,Body Text2 Знак,bt Знак"/>
    <w:basedOn w:val="a0"/>
    <w:link w:val="af"/>
    <w:qFormat/>
    <w:rsid w:val="00F930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Title">
    <w:name w:val="TableTitle"/>
    <w:basedOn w:val="PlainText"/>
    <w:rsid w:val="00F930D8"/>
    <w:pPr>
      <w:keepNext/>
      <w:spacing w:before="120"/>
      <w:ind w:firstLine="0"/>
      <w:jc w:val="center"/>
    </w:pPr>
    <w:rPr>
      <w:b/>
    </w:rPr>
  </w:style>
  <w:style w:type="paragraph" w:customStyle="1" w:styleId="TableTextBold">
    <w:name w:val="TableTextBold"/>
    <w:basedOn w:val="a"/>
    <w:rsid w:val="00F930D8"/>
    <w:pPr>
      <w:widowControl w:val="0"/>
      <w:tabs>
        <w:tab w:val="left" w:pos="0"/>
      </w:tabs>
      <w:spacing w:line="360" w:lineRule="auto"/>
      <w:ind w:firstLine="0"/>
      <w:jc w:val="left"/>
    </w:pPr>
    <w:rPr>
      <w:b/>
      <w:szCs w:val="24"/>
    </w:rPr>
  </w:style>
  <w:style w:type="paragraph" w:customStyle="1" w:styleId="TestCasenum">
    <w:name w:val="TestCase_num"/>
    <w:basedOn w:val="PlainText"/>
    <w:rsid w:val="00F930D8"/>
    <w:pPr>
      <w:widowControl w:val="0"/>
      <w:numPr>
        <w:numId w:val="3"/>
      </w:numPr>
      <w:spacing w:before="120"/>
      <w:jc w:val="center"/>
    </w:pPr>
    <w:rPr>
      <w:b/>
      <w:sz w:val="24"/>
    </w:rPr>
  </w:style>
  <w:style w:type="paragraph" w:customStyle="1" w:styleId="Standard">
    <w:name w:val="Standard"/>
    <w:rsid w:val="00F930D8"/>
    <w:pPr>
      <w:keepNext/>
      <w:shd w:val="clear" w:color="auto" w:fill="FFFFFF"/>
      <w:suppressAutoHyphens/>
      <w:spacing w:before="57" w:after="142" w:line="240" w:lineRule="auto"/>
      <w:ind w:right="170" w:firstLine="567"/>
      <w:jc w:val="both"/>
      <w:textAlignment w:val="baseline"/>
    </w:pPr>
    <w:rPr>
      <w:rFonts w:ascii="Times New Roman" w:eastAsia="Courier New" w:hAnsi="Times New Roman" w:cs="Times New Roman"/>
      <w:sz w:val="24"/>
      <w:szCs w:val="24"/>
      <w:lang w:eastAsia="zh-CN"/>
    </w:rPr>
  </w:style>
  <w:style w:type="table" w:styleId="af1">
    <w:name w:val="Table Grid"/>
    <w:basedOn w:val="a1"/>
    <w:uiPriority w:val="39"/>
    <w:rsid w:val="00F9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2">
    <w:name w:val="Обычный без отступов"/>
    <w:basedOn w:val="a"/>
    <w:link w:val="af3"/>
    <w:qFormat/>
    <w:rsid w:val="00F930D8"/>
    <w:pPr>
      <w:ind w:firstLine="0"/>
    </w:pPr>
  </w:style>
  <w:style w:type="character" w:customStyle="1" w:styleId="11">
    <w:name w:val="Основной шрифт абзаца1"/>
    <w:rsid w:val="00030276"/>
  </w:style>
  <w:style w:type="character" w:customStyle="1" w:styleId="af3">
    <w:name w:val="Обычный без отступов Знак"/>
    <w:basedOn w:val="a0"/>
    <w:link w:val="af2"/>
    <w:rsid w:val="00F930D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2">
    <w:name w:val="Заголовок 1 без нумерации"/>
    <w:basedOn w:val="1"/>
    <w:link w:val="13"/>
    <w:qFormat/>
    <w:rsid w:val="00A611FA"/>
    <w:pPr>
      <w:numPr>
        <w:numId w:val="0"/>
      </w:numPr>
      <w:jc w:val="right"/>
    </w:pPr>
    <w:rPr>
      <w:b w:val="0"/>
      <w:bCs/>
    </w:rPr>
  </w:style>
  <w:style w:type="character" w:customStyle="1" w:styleId="ItemizedList0">
    <w:name w:val="ItemizedList Знак"/>
    <w:link w:val="ItemizedList"/>
    <w:locked/>
    <w:rsid w:val="00A611FA"/>
    <w:rPr>
      <w:sz w:val="28"/>
      <w:szCs w:val="24"/>
    </w:rPr>
  </w:style>
  <w:style w:type="character" w:customStyle="1" w:styleId="13">
    <w:name w:val="Заголовок 1 без нумерации Знак"/>
    <w:basedOn w:val="a0"/>
    <w:link w:val="12"/>
    <w:rsid w:val="00A611FA"/>
    <w:rPr>
      <w:rFonts w:ascii="Times New Roman Полужирный" w:eastAsia="Times New Roman" w:hAnsi="Times New Roman Полужирный" w:cs="Times New Roman"/>
      <w:bCs/>
      <w:caps/>
      <w:sz w:val="28"/>
      <w:szCs w:val="28"/>
      <w:lang w:eastAsia="ru-RU"/>
    </w:rPr>
  </w:style>
  <w:style w:type="paragraph" w:customStyle="1" w:styleId="ItemizedList">
    <w:name w:val="ItemizedList"/>
    <w:basedOn w:val="a"/>
    <w:link w:val="ItemizedList0"/>
    <w:rsid w:val="00A611FA"/>
    <w:pPr>
      <w:numPr>
        <w:numId w:val="4"/>
      </w:numPr>
      <w:spacing w:line="360" w:lineRule="auto"/>
    </w:pPr>
    <w:rPr>
      <w:rFonts w:asciiTheme="minorHAnsi" w:eastAsia="Calibri" w:hAnsiTheme="minorHAnsi" w:cstheme="minorBidi"/>
      <w:szCs w:val="24"/>
      <w:lang w:eastAsia="en-US"/>
    </w:rPr>
  </w:style>
  <w:style w:type="paragraph" w:styleId="af4">
    <w:name w:val="TOC Heading"/>
    <w:basedOn w:val="1"/>
    <w:next w:val="a"/>
    <w:uiPriority w:val="39"/>
    <w:unhideWhenUsed/>
    <w:qFormat/>
    <w:rsid w:val="0019626B"/>
    <w:pPr>
      <w:keepNext/>
      <w:keepLines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aps/>
      <w:color w:val="2F5496" w:themeColor="accent1" w:themeShade="BF"/>
      <w:sz w:val="32"/>
      <w:szCs w:val="32"/>
    </w:rPr>
  </w:style>
  <w:style w:type="paragraph" w:styleId="14">
    <w:name w:val="toc 1"/>
    <w:basedOn w:val="a"/>
    <w:next w:val="a"/>
    <w:autoRedefine/>
    <w:uiPriority w:val="39"/>
    <w:unhideWhenUsed/>
    <w:rsid w:val="00A93951"/>
    <w:pPr>
      <w:tabs>
        <w:tab w:val="left" w:pos="440"/>
        <w:tab w:val="right" w:leader="dot" w:pos="9628"/>
      </w:tabs>
      <w:ind w:firstLine="0"/>
    </w:pPr>
  </w:style>
  <w:style w:type="character" w:styleId="af5">
    <w:name w:val="Hyperlink"/>
    <w:basedOn w:val="a0"/>
    <w:uiPriority w:val="99"/>
    <w:unhideWhenUsed/>
    <w:rsid w:val="0019626B"/>
    <w:rPr>
      <w:color w:val="0563C1" w:themeColor="hyperlink"/>
      <w:u w:val="single"/>
    </w:rPr>
  </w:style>
  <w:style w:type="paragraph" w:customStyle="1" w:styleId="af6">
    <w:name w:val="Заглавие"/>
    <w:basedOn w:val="a"/>
    <w:next w:val="a"/>
    <w:rsid w:val="00BE6675"/>
    <w:pPr>
      <w:suppressAutoHyphens/>
      <w:spacing w:before="100" w:beforeAutospacing="1" w:after="100" w:afterAutospacing="1" w:line="240" w:lineRule="auto"/>
      <w:ind w:hanging="19"/>
      <w:jc w:val="center"/>
    </w:pPr>
    <w:rPr>
      <w:b/>
      <w:sz w:val="34"/>
    </w:rPr>
  </w:style>
  <w:style w:type="character" w:styleId="af7">
    <w:name w:val="footnote reference"/>
    <w:rsid w:val="00D904BF"/>
    <w:rPr>
      <w:vertAlign w:val="superscript"/>
    </w:rPr>
  </w:style>
  <w:style w:type="paragraph" w:styleId="af8">
    <w:name w:val="footnote text"/>
    <w:basedOn w:val="a"/>
    <w:link w:val="af9"/>
    <w:unhideWhenUsed/>
    <w:rsid w:val="00D904BF"/>
    <w:pPr>
      <w:spacing w:line="240" w:lineRule="auto"/>
    </w:pPr>
    <w:rPr>
      <w:sz w:val="20"/>
    </w:rPr>
  </w:style>
  <w:style w:type="character" w:customStyle="1" w:styleId="af9">
    <w:name w:val="Текст сноски Знак"/>
    <w:basedOn w:val="a0"/>
    <w:link w:val="af8"/>
    <w:rsid w:val="00D904B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6478D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6929FA"/>
    <w:rPr>
      <w:color w:val="605E5C"/>
      <w:shd w:val="clear" w:color="auto" w:fill="E1DFDD"/>
    </w:rPr>
  </w:style>
  <w:style w:type="paragraph" w:styleId="afa">
    <w:name w:val="Balloon Text"/>
    <w:basedOn w:val="a"/>
    <w:link w:val="afb"/>
    <w:uiPriority w:val="99"/>
    <w:semiHidden/>
    <w:unhideWhenUsed/>
    <w:rsid w:val="008F789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8F789D"/>
    <w:rPr>
      <w:rFonts w:ascii="Tahoma" w:eastAsia="Times New Roman" w:hAnsi="Tahoma" w:cs="Tahoma"/>
      <w:sz w:val="16"/>
      <w:szCs w:val="16"/>
      <w:lang w:eastAsia="ru-RU"/>
    </w:rPr>
  </w:style>
  <w:style w:type="character" w:styleId="afc">
    <w:name w:val="annotation reference"/>
    <w:basedOn w:val="a0"/>
    <w:uiPriority w:val="99"/>
    <w:semiHidden/>
    <w:unhideWhenUsed/>
    <w:rsid w:val="007931F0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7931F0"/>
    <w:pPr>
      <w:spacing w:line="240" w:lineRule="auto"/>
    </w:pPr>
    <w:rPr>
      <w:sz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7931F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7931F0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7931F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5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7249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8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8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19DC6A-BEFE-4004-81C0-1D35D8434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25</Pages>
  <Words>3290</Words>
  <Characters>18758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KOMTEK</cp:lastModifiedBy>
  <cp:revision>24</cp:revision>
  <cp:lastPrinted>2022-11-17T23:11:00Z</cp:lastPrinted>
  <dcterms:created xsi:type="dcterms:W3CDTF">2023-11-09T16:07:00Z</dcterms:created>
  <dcterms:modified xsi:type="dcterms:W3CDTF">2024-06-26T09:37:00Z</dcterms:modified>
</cp:coreProperties>
</file>